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70C6C" w14:textId="4A167C2C" w:rsidR="006D6134" w:rsidRPr="007751DF" w:rsidRDefault="007751DF" w:rsidP="001D5801">
      <w:pPr>
        <w:spacing w:after="0" w:line="240" w:lineRule="auto"/>
        <w:jc w:val="center"/>
        <w:rPr>
          <w:rFonts w:ascii="Calibri" w:eastAsia="Calibri" w:hAnsi="Calibri" w:cs="Calibri"/>
          <w:sz w:val="24"/>
          <w:szCs w:val="24"/>
        </w:rPr>
      </w:pPr>
      <w:r w:rsidRPr="007751DF">
        <w:rPr>
          <w:rFonts w:ascii="Calibri" w:eastAsia="Calibri" w:hAnsi="Calibri" w:cs="Calibri"/>
          <w:sz w:val="24"/>
          <w:szCs w:val="24"/>
        </w:rPr>
        <w:t>ANNEXE RELATIVE À LA JUSTIFICATION DES FORMATIONS EN OJ ET CJ</w:t>
      </w:r>
    </w:p>
    <w:p w14:paraId="08AFE727" w14:textId="77777777" w:rsidR="00BE10AE" w:rsidRDefault="00BE10AE" w:rsidP="001D5801">
      <w:pPr>
        <w:spacing w:after="0" w:line="240" w:lineRule="auto"/>
        <w:jc w:val="center"/>
        <w:rPr>
          <w:rFonts w:ascii="Calibri" w:eastAsia="Calibri" w:hAnsi="Calibri" w:cs="Calibri"/>
        </w:rPr>
      </w:pPr>
    </w:p>
    <w:p w14:paraId="2AEFA827" w14:textId="59D8DF2C" w:rsidR="00607C0B" w:rsidRDefault="00607C0B" w:rsidP="007751DF">
      <w:pPr>
        <w:spacing w:after="0" w:line="240" w:lineRule="auto"/>
        <w:jc w:val="both"/>
        <w:rPr>
          <w:rFonts w:ascii="Calibri" w:eastAsia="Calibri" w:hAnsi="Calibri" w:cs="Calibri"/>
        </w:rPr>
      </w:pPr>
      <w:r>
        <w:rPr>
          <w:rFonts w:ascii="Calibri" w:eastAsia="Calibri" w:hAnsi="Calibri" w:cs="Calibri"/>
        </w:rPr>
        <w:t>Pour rappel, les formation</w:t>
      </w:r>
      <w:r w:rsidR="00BE10AE">
        <w:rPr>
          <w:rFonts w:ascii="Calibri" w:eastAsia="Calibri" w:hAnsi="Calibri" w:cs="Calibri"/>
        </w:rPr>
        <w:t>s</w:t>
      </w:r>
      <w:r>
        <w:rPr>
          <w:rFonts w:ascii="Calibri" w:eastAsia="Calibri" w:hAnsi="Calibri" w:cs="Calibri"/>
        </w:rPr>
        <w:t xml:space="preserve"> dites informelles au sens</w:t>
      </w:r>
      <w:r w:rsidR="00BE10AE">
        <w:rPr>
          <w:rFonts w:ascii="Calibri" w:eastAsia="Calibri" w:hAnsi="Calibri" w:cs="Calibri"/>
        </w:rPr>
        <w:t xml:space="preserve"> de</w:t>
      </w:r>
      <w:r>
        <w:rPr>
          <w:rFonts w:ascii="Calibri" w:eastAsia="Calibri" w:hAnsi="Calibri" w:cs="Calibri"/>
        </w:rPr>
        <w:t xml:space="preserve"> </w:t>
      </w:r>
      <w:r w:rsidR="00BE10AE" w:rsidRPr="007751DF">
        <w:rPr>
          <w:rFonts w:ascii="Calibri" w:eastAsia="Calibri" w:hAnsi="Calibri" w:cs="Calibri"/>
        </w:rPr>
        <w:t xml:space="preserve">la loi du 3 octobre 2022 portant dispositions diverses relatives au travail ne sont pas </w:t>
      </w:r>
      <w:r w:rsidR="00BE10AE" w:rsidRPr="00BE10AE">
        <w:rPr>
          <w:rFonts w:ascii="Calibri" w:eastAsia="Calibri" w:hAnsi="Calibri" w:cs="Calibri"/>
        </w:rPr>
        <w:t>considérées</w:t>
      </w:r>
      <w:r w:rsidR="00BE10AE">
        <w:rPr>
          <w:rFonts w:ascii="Calibri" w:eastAsia="Calibri" w:hAnsi="Calibri" w:cs="Calibri"/>
        </w:rPr>
        <w:t>.</w:t>
      </w:r>
    </w:p>
    <w:p w14:paraId="6DF96710" w14:textId="77777777" w:rsidR="007751DF" w:rsidRPr="00361BEB" w:rsidRDefault="007751DF" w:rsidP="007751DF">
      <w:pPr>
        <w:spacing w:after="0" w:line="240" w:lineRule="auto"/>
        <w:jc w:val="both"/>
        <w:rPr>
          <w:rFonts w:ascii="Calibri" w:eastAsia="Calibri" w:hAnsi="Calibri" w:cs="Calibri"/>
        </w:rPr>
      </w:pPr>
    </w:p>
    <w:tbl>
      <w:tblPr>
        <w:tblpPr w:leftFromText="141" w:rightFromText="141" w:vertAnchor="text" w:horzAnchor="page" w:tblpXSpec="center"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89"/>
        <w:gridCol w:w="67"/>
        <w:gridCol w:w="4252"/>
        <w:gridCol w:w="75"/>
        <w:gridCol w:w="1768"/>
        <w:gridCol w:w="992"/>
        <w:gridCol w:w="134"/>
        <w:gridCol w:w="1000"/>
        <w:gridCol w:w="126"/>
        <w:gridCol w:w="1131"/>
      </w:tblGrid>
      <w:tr w:rsidR="00EB1A9E" w14:paraId="149DC38B" w14:textId="77777777" w:rsidTr="007E7A57">
        <w:trPr>
          <w:trHeight w:val="422"/>
        </w:trPr>
        <w:tc>
          <w:tcPr>
            <w:tcW w:w="9351" w:type="dxa"/>
            <w:gridSpan w:val="5"/>
            <w:tcMar>
              <w:top w:w="0" w:type="dxa"/>
              <w:left w:w="70" w:type="dxa"/>
              <w:bottom w:w="0" w:type="dxa"/>
              <w:right w:w="70" w:type="dxa"/>
            </w:tcMar>
            <w:hideMark/>
          </w:tcPr>
          <w:p w14:paraId="44419E8F" w14:textId="7D827002" w:rsidR="00EB1A9E" w:rsidRDefault="00B83BEB" w:rsidP="007751DF">
            <w:pPr>
              <w:spacing w:after="0" w:line="240" w:lineRule="auto"/>
              <w:rPr>
                <w:rFonts w:ascii="Arial Narrow" w:eastAsia="Calibri" w:hAnsi="Arial Narrow" w:cs="Calibri"/>
                <w:b/>
                <w:bCs/>
                <w:i/>
                <w:iCs/>
                <w:lang w:val="fr-FR"/>
              </w:rPr>
            </w:pPr>
            <w:r>
              <w:rPr>
                <w:rFonts w:ascii="Arial Narrow" w:eastAsia="Calibri" w:hAnsi="Arial Narrow" w:cs="Calibri"/>
                <w:b/>
                <w:bCs/>
                <w:i/>
                <w:iCs/>
                <w:sz w:val="24"/>
                <w:szCs w:val="24"/>
                <w:lang w:val="fr-FR"/>
              </w:rPr>
              <w:t>Personnel</w:t>
            </w:r>
            <w:r w:rsidR="00EB1A9E">
              <w:rPr>
                <w:rFonts w:ascii="Arial Narrow" w:eastAsia="Calibri" w:hAnsi="Arial Narrow" w:cs="Calibri"/>
                <w:b/>
                <w:bCs/>
                <w:i/>
                <w:iCs/>
                <w:sz w:val="24"/>
                <w:szCs w:val="24"/>
                <w:lang w:val="fr-FR"/>
              </w:rPr>
              <w:t> et formation continuée</w:t>
            </w:r>
            <w:r w:rsidR="00EB1A9E">
              <w:rPr>
                <w:rFonts w:ascii="Arial Narrow" w:eastAsia="Calibri" w:hAnsi="Arial Narrow" w:cs="Calibri"/>
                <w:i/>
                <w:iCs/>
                <w:sz w:val="24"/>
                <w:szCs w:val="24"/>
                <w:lang w:val="fr-FR"/>
              </w:rPr>
              <w:t xml:space="preserve"> :</w:t>
            </w:r>
          </w:p>
        </w:tc>
        <w:tc>
          <w:tcPr>
            <w:tcW w:w="992" w:type="dxa"/>
            <w:tcMar>
              <w:top w:w="0" w:type="dxa"/>
              <w:left w:w="70" w:type="dxa"/>
              <w:bottom w:w="0" w:type="dxa"/>
              <w:right w:w="70" w:type="dxa"/>
            </w:tcMar>
            <w:hideMark/>
          </w:tcPr>
          <w:p w14:paraId="62F6AB52" w14:textId="2EFB5D5E" w:rsidR="00EB1A9E" w:rsidRDefault="00234073" w:rsidP="00EB1A9E">
            <w:pPr>
              <w:spacing w:after="0" w:line="240" w:lineRule="auto"/>
              <w:jc w:val="center"/>
              <w:rPr>
                <w:rFonts w:ascii="Arial Narrow" w:eastAsia="Calibri" w:hAnsi="Arial Narrow" w:cs="Calibri"/>
                <w:b/>
                <w:bCs/>
                <w:i/>
                <w:iCs/>
                <w:sz w:val="20"/>
                <w:szCs w:val="20"/>
                <w:lang w:val="fr-FR"/>
              </w:rPr>
            </w:pPr>
            <w:r>
              <w:rPr>
                <w:rFonts w:ascii="Arial Narrow" w:eastAsia="Calibri" w:hAnsi="Arial Narrow" w:cs="Calibri"/>
                <w:b/>
                <w:bCs/>
                <w:i/>
                <w:iCs/>
                <w:lang w:val="fr-FR"/>
              </w:rPr>
              <w:t>Présent</w:t>
            </w:r>
          </w:p>
        </w:tc>
        <w:tc>
          <w:tcPr>
            <w:tcW w:w="1134" w:type="dxa"/>
            <w:gridSpan w:val="2"/>
            <w:tcMar>
              <w:top w:w="0" w:type="dxa"/>
              <w:left w:w="70" w:type="dxa"/>
              <w:bottom w:w="0" w:type="dxa"/>
              <w:right w:w="70" w:type="dxa"/>
            </w:tcMar>
            <w:hideMark/>
          </w:tcPr>
          <w:p w14:paraId="2C175237" w14:textId="233C111D" w:rsidR="00EB1A9E" w:rsidRDefault="00234073" w:rsidP="007751DF">
            <w:pPr>
              <w:spacing w:after="0" w:line="240" w:lineRule="auto"/>
              <w:rPr>
                <w:rFonts w:ascii="Arial Narrow" w:eastAsia="Calibri" w:hAnsi="Arial Narrow" w:cs="Calibri"/>
                <w:b/>
                <w:bCs/>
                <w:i/>
                <w:iCs/>
                <w:lang w:val="fr-FR"/>
              </w:rPr>
            </w:pPr>
            <w:r>
              <w:rPr>
                <w:rFonts w:ascii="Arial Narrow" w:eastAsia="Calibri" w:hAnsi="Arial Narrow" w:cs="Calibri"/>
                <w:b/>
                <w:bCs/>
                <w:i/>
                <w:iCs/>
                <w:lang w:val="fr-FR"/>
              </w:rPr>
              <w:t>Annexe n°</w:t>
            </w:r>
          </w:p>
        </w:tc>
        <w:tc>
          <w:tcPr>
            <w:tcW w:w="1257" w:type="dxa"/>
            <w:gridSpan w:val="2"/>
            <w:tcMar>
              <w:top w:w="0" w:type="dxa"/>
              <w:left w:w="70" w:type="dxa"/>
              <w:bottom w:w="0" w:type="dxa"/>
              <w:right w:w="70" w:type="dxa"/>
            </w:tcMar>
            <w:hideMark/>
          </w:tcPr>
          <w:p w14:paraId="15B9D143" w14:textId="77777777" w:rsidR="00EB1A9E" w:rsidRDefault="00EB1A9E" w:rsidP="007751DF">
            <w:pPr>
              <w:spacing w:after="0" w:line="240" w:lineRule="auto"/>
              <w:rPr>
                <w:rFonts w:ascii="Arial Narrow" w:eastAsia="Calibri" w:hAnsi="Arial Narrow" w:cs="Calibri"/>
                <w:b/>
                <w:bCs/>
                <w:i/>
                <w:iCs/>
                <w:lang w:val="fr-FR"/>
              </w:rPr>
            </w:pPr>
            <w:r>
              <w:rPr>
                <w:rFonts w:ascii="Arial Narrow" w:eastAsia="Calibri" w:hAnsi="Arial Narrow" w:cs="Calibri"/>
                <w:b/>
                <w:bCs/>
                <w:i/>
                <w:iCs/>
                <w:lang w:val="fr-FR"/>
              </w:rPr>
              <w:t>Admin.</w:t>
            </w:r>
          </w:p>
        </w:tc>
      </w:tr>
      <w:tr w:rsidR="00EB1A9E" w14:paraId="34EB33AE" w14:textId="77777777" w:rsidTr="007E7A57">
        <w:tc>
          <w:tcPr>
            <w:tcW w:w="9351" w:type="dxa"/>
            <w:gridSpan w:val="5"/>
            <w:tcMar>
              <w:top w:w="0" w:type="dxa"/>
              <w:left w:w="70" w:type="dxa"/>
              <w:bottom w:w="0" w:type="dxa"/>
              <w:right w:w="70" w:type="dxa"/>
            </w:tcMar>
          </w:tcPr>
          <w:p w14:paraId="11435FC8" w14:textId="0F03D64A" w:rsidR="00EB1A9E" w:rsidRPr="007751DF" w:rsidRDefault="00EB1A9E" w:rsidP="007751DF">
            <w:pPr>
              <w:jc w:val="both"/>
              <w:rPr>
                <w:rFonts w:ascii="Arial Narrow" w:eastAsia="Calibri" w:hAnsi="Arial Narrow" w:cs="Calibri"/>
                <w:lang w:val="fr-FR"/>
              </w:rPr>
            </w:pPr>
            <w:r w:rsidRPr="007751DF">
              <w:rPr>
                <w:rFonts w:ascii="Arial Narrow" w:eastAsia="Calibri" w:hAnsi="Arial Narrow" w:cs="Calibri"/>
                <w:lang w:val="fr-FR"/>
              </w:rPr>
              <w:t xml:space="preserve">Formations suivies (en application du chapitre 2, l’article 2 § 2, de l’Arrêté du Gouvernement de la Communauté française portant exécution du décret du </w:t>
            </w:r>
            <w:r w:rsidR="00C64651">
              <w:rPr>
                <w:rFonts w:ascii="Arial Narrow" w:eastAsia="Calibri" w:hAnsi="Arial Narrow" w:cs="Calibri"/>
                <w:lang w:val="fr-FR"/>
              </w:rPr>
              <w:t>9 novembre 2023</w:t>
            </w:r>
            <w:r w:rsidRPr="007751DF">
              <w:rPr>
                <w:rFonts w:ascii="Arial Narrow" w:eastAsia="Calibri" w:hAnsi="Arial Narrow" w:cs="Calibri"/>
                <w:lang w:val="fr-FR"/>
              </w:rPr>
              <w:t xml:space="preserve"> portant diverses dispositions relatives à la gouvernance et à l’encadrement dans le secteur de la Jeunesse</w:t>
            </w:r>
            <w:r w:rsidRPr="007751DF">
              <w:rPr>
                <w:rStyle w:val="Appelnotedebasdep"/>
                <w:rFonts w:ascii="Arial Narrow" w:eastAsia="Calibri" w:hAnsi="Arial Narrow" w:cs="Calibri"/>
                <w:lang w:val="fr-FR"/>
              </w:rPr>
              <w:footnoteReference w:id="1"/>
            </w:r>
            <w:r w:rsidRPr="007751DF">
              <w:rPr>
                <w:rFonts w:ascii="Arial Narrow" w:eastAsia="Calibri" w:hAnsi="Arial Narrow" w:cs="Calibri"/>
                <w:lang w:val="fr-FR"/>
              </w:rPr>
              <w:t>)</w:t>
            </w:r>
          </w:p>
          <w:p w14:paraId="60BE3B0B" w14:textId="77777777" w:rsidR="00EB1A9E" w:rsidRDefault="00EB1A9E" w:rsidP="007751DF">
            <w:pPr>
              <w:spacing w:after="0" w:line="240" w:lineRule="auto"/>
              <w:rPr>
                <w:rFonts w:ascii="Arial Narrow" w:eastAsia="Calibri" w:hAnsi="Arial Narrow" w:cs="Calibri"/>
                <w:i/>
                <w:iCs/>
                <w:sz w:val="24"/>
                <w:szCs w:val="24"/>
                <w:lang w:val="fr-FR"/>
              </w:rPr>
            </w:pPr>
            <w:r>
              <w:rPr>
                <w:rFonts w:ascii="Arial Narrow" w:eastAsia="Calibri" w:hAnsi="Arial Narrow" w:cs="Calibri"/>
                <w:i/>
                <w:iCs/>
                <w:sz w:val="24"/>
                <w:szCs w:val="24"/>
                <w:lang w:val="fr-FR"/>
              </w:rPr>
              <w:t>(</w:t>
            </w:r>
            <w:r>
              <w:rPr>
                <w:rFonts w:ascii="Arial Narrow" w:eastAsia="Calibri" w:hAnsi="Arial Narrow" w:cs="Calibri"/>
                <w:b/>
                <w:bCs/>
                <w:i/>
                <w:iCs/>
                <w:sz w:val="24"/>
                <w:szCs w:val="24"/>
                <w:lang w:val="fr-FR"/>
              </w:rPr>
              <w:t>Joindre les attestations, diplômes, ou brevets délivrés à l’issue des formations mentionnées</w:t>
            </w:r>
            <w:r>
              <w:rPr>
                <w:rFonts w:ascii="Arial Narrow" w:eastAsia="Calibri" w:hAnsi="Arial Narrow" w:cs="Calibri"/>
                <w:i/>
                <w:iCs/>
                <w:sz w:val="24"/>
                <w:szCs w:val="24"/>
                <w:lang w:val="fr-FR"/>
              </w:rPr>
              <w:t>)</w:t>
            </w:r>
          </w:p>
          <w:p w14:paraId="766B4609" w14:textId="77777777" w:rsidR="00EB1A9E" w:rsidRDefault="00EB1A9E" w:rsidP="007751DF">
            <w:pPr>
              <w:spacing w:after="0" w:line="240" w:lineRule="auto"/>
              <w:jc w:val="center"/>
              <w:rPr>
                <w:rFonts w:ascii="Arial Narrow" w:eastAsia="Calibri" w:hAnsi="Arial Narrow" w:cs="Calibri"/>
                <w:sz w:val="24"/>
                <w:szCs w:val="24"/>
                <w:lang w:val="fr-FR"/>
              </w:rPr>
            </w:pPr>
          </w:p>
        </w:tc>
        <w:tc>
          <w:tcPr>
            <w:tcW w:w="992" w:type="dxa"/>
            <w:tcMar>
              <w:top w:w="0" w:type="dxa"/>
              <w:left w:w="70" w:type="dxa"/>
              <w:bottom w:w="0" w:type="dxa"/>
              <w:right w:w="70" w:type="dxa"/>
            </w:tcMar>
          </w:tcPr>
          <w:p w14:paraId="4ABC7A18" w14:textId="246CA10D" w:rsidR="00EB1A9E" w:rsidRDefault="00EB1A9E" w:rsidP="007751DF">
            <w:pPr>
              <w:spacing w:after="0" w:line="240" w:lineRule="auto"/>
              <w:jc w:val="center"/>
              <w:rPr>
                <w:rFonts w:ascii="Arial Narrow" w:eastAsia="Calibri" w:hAnsi="Arial Narrow" w:cs="Calibri"/>
                <w:sz w:val="24"/>
                <w:szCs w:val="24"/>
                <w:lang w:val="fr-FR"/>
              </w:rPr>
            </w:pPr>
          </w:p>
          <w:p w14:paraId="3BA4D39E" w14:textId="77777777" w:rsidR="00EB1A9E" w:rsidRDefault="00EB1A9E" w:rsidP="007751DF">
            <w:pPr>
              <w:spacing w:after="0" w:line="240" w:lineRule="auto"/>
              <w:jc w:val="center"/>
              <w:rPr>
                <w:rFonts w:ascii="Arial Narrow" w:eastAsia="Calibri" w:hAnsi="Arial Narrow" w:cs="Calibri"/>
                <w:sz w:val="24"/>
                <w:szCs w:val="24"/>
                <w:lang w:val="fr-FR"/>
              </w:rPr>
            </w:pPr>
          </w:p>
          <w:p w14:paraId="3D5739A1" w14:textId="77777777" w:rsidR="00EB1A9E" w:rsidRDefault="00EB1A9E" w:rsidP="007751DF">
            <w:pPr>
              <w:spacing w:after="0" w:line="240" w:lineRule="auto"/>
              <w:jc w:val="center"/>
              <w:rPr>
                <w:rFonts w:ascii="Arial Narrow" w:eastAsia="Calibri" w:hAnsi="Arial Narrow" w:cs="Calibri"/>
                <w:sz w:val="24"/>
                <w:szCs w:val="24"/>
                <w:lang w:val="fr-FR"/>
              </w:rPr>
            </w:pPr>
            <w:r>
              <w:rPr>
                <w:rFonts w:ascii="Wingdings" w:eastAsia="Calibri" w:hAnsi="Wingdings" w:cs="Calibri"/>
                <w:sz w:val="24"/>
                <w:szCs w:val="24"/>
                <w:lang w:val="fr-FR"/>
              </w:rPr>
              <w:t></w:t>
            </w:r>
          </w:p>
        </w:tc>
        <w:tc>
          <w:tcPr>
            <w:tcW w:w="1134" w:type="dxa"/>
            <w:gridSpan w:val="2"/>
            <w:tcMar>
              <w:top w:w="0" w:type="dxa"/>
              <w:left w:w="70" w:type="dxa"/>
              <w:bottom w:w="0" w:type="dxa"/>
              <w:right w:w="70" w:type="dxa"/>
            </w:tcMar>
          </w:tcPr>
          <w:p w14:paraId="564A982C" w14:textId="77777777" w:rsidR="00EB1A9E" w:rsidRDefault="00EB1A9E" w:rsidP="007751DF">
            <w:pPr>
              <w:spacing w:after="0" w:line="240" w:lineRule="auto"/>
              <w:rPr>
                <w:rFonts w:ascii="Arial Narrow" w:eastAsia="Calibri" w:hAnsi="Arial Narrow" w:cs="Calibri"/>
                <w:i/>
                <w:iCs/>
                <w:sz w:val="24"/>
                <w:szCs w:val="24"/>
                <w:lang w:val="fr-FR"/>
              </w:rPr>
            </w:pPr>
          </w:p>
        </w:tc>
        <w:tc>
          <w:tcPr>
            <w:tcW w:w="1257" w:type="dxa"/>
            <w:gridSpan w:val="2"/>
            <w:tcMar>
              <w:top w:w="0" w:type="dxa"/>
              <w:left w:w="70" w:type="dxa"/>
              <w:bottom w:w="0" w:type="dxa"/>
              <w:right w:w="70" w:type="dxa"/>
            </w:tcMar>
          </w:tcPr>
          <w:p w14:paraId="06BCC327" w14:textId="77777777" w:rsidR="00EB1A9E" w:rsidRDefault="00EB1A9E" w:rsidP="007751DF">
            <w:pPr>
              <w:spacing w:after="0" w:line="240" w:lineRule="auto"/>
              <w:rPr>
                <w:rFonts w:ascii="Arial Narrow" w:eastAsia="Calibri" w:hAnsi="Arial Narrow" w:cs="Calibri"/>
                <w:i/>
                <w:iCs/>
                <w:sz w:val="24"/>
                <w:szCs w:val="24"/>
                <w:lang w:val="fr-FR"/>
              </w:rPr>
            </w:pPr>
          </w:p>
          <w:p w14:paraId="1297699D" w14:textId="77777777" w:rsidR="00EB1A9E" w:rsidRDefault="00EB1A9E" w:rsidP="007751DF">
            <w:pPr>
              <w:spacing w:after="0" w:line="240" w:lineRule="auto"/>
              <w:rPr>
                <w:rFonts w:ascii="Arial Narrow" w:eastAsia="Calibri" w:hAnsi="Arial Narrow" w:cs="Calibri"/>
                <w:i/>
                <w:iCs/>
                <w:sz w:val="24"/>
                <w:szCs w:val="24"/>
                <w:lang w:val="fr-FR"/>
              </w:rPr>
            </w:pPr>
          </w:p>
          <w:p w14:paraId="55BB7996" w14:textId="77777777" w:rsidR="00EB1A9E" w:rsidRDefault="00EB1A9E" w:rsidP="007751DF">
            <w:pPr>
              <w:spacing w:after="0" w:line="240" w:lineRule="auto"/>
              <w:jc w:val="center"/>
              <w:rPr>
                <w:rFonts w:ascii="Arial Narrow" w:eastAsia="Calibri" w:hAnsi="Arial Narrow" w:cs="Calibri"/>
                <w:sz w:val="24"/>
                <w:szCs w:val="24"/>
                <w:lang w:val="fr-FR"/>
              </w:rPr>
            </w:pPr>
            <w:r>
              <w:rPr>
                <w:rFonts w:ascii="Wingdings" w:eastAsia="Calibri" w:hAnsi="Wingdings" w:cs="Calibri"/>
                <w:sz w:val="24"/>
                <w:szCs w:val="24"/>
                <w:lang w:val="fr-FR"/>
              </w:rPr>
              <w:t></w:t>
            </w:r>
          </w:p>
          <w:p w14:paraId="14344942" w14:textId="77777777" w:rsidR="00EB1A9E" w:rsidRDefault="00EB1A9E" w:rsidP="007751DF">
            <w:pPr>
              <w:spacing w:after="0" w:line="240" w:lineRule="auto"/>
              <w:rPr>
                <w:rFonts w:ascii="Arial Narrow" w:eastAsia="Calibri" w:hAnsi="Arial Narrow" w:cs="Calibri"/>
                <w:i/>
                <w:iCs/>
                <w:sz w:val="24"/>
                <w:szCs w:val="24"/>
                <w:lang w:val="fr-FR"/>
              </w:rPr>
            </w:pPr>
          </w:p>
        </w:tc>
      </w:tr>
      <w:tr w:rsidR="00EB1A9E" w14:paraId="1BFE01F1" w14:textId="77777777" w:rsidTr="007E7A57">
        <w:tc>
          <w:tcPr>
            <w:tcW w:w="3189" w:type="dxa"/>
            <w:tcMar>
              <w:top w:w="0" w:type="dxa"/>
              <w:left w:w="70" w:type="dxa"/>
              <w:bottom w:w="0" w:type="dxa"/>
              <w:right w:w="70" w:type="dxa"/>
            </w:tcMar>
            <w:hideMark/>
          </w:tcPr>
          <w:p w14:paraId="3E2A77B9" w14:textId="77777777" w:rsidR="00EB1A9E" w:rsidRDefault="00EB1A9E" w:rsidP="00EB1A9E">
            <w:pPr>
              <w:spacing w:after="0" w:line="240" w:lineRule="auto"/>
              <w:jc w:val="center"/>
              <w:rPr>
                <w:rFonts w:ascii="Arial Narrow" w:eastAsia="Calibri" w:hAnsi="Arial Narrow" w:cs="Calibri"/>
                <w:i/>
                <w:iCs/>
                <w:sz w:val="24"/>
                <w:szCs w:val="24"/>
                <w:lang w:val="fr-FR"/>
              </w:rPr>
            </w:pPr>
            <w:r>
              <w:rPr>
                <w:rFonts w:ascii="Arial Narrow" w:eastAsia="Calibri" w:hAnsi="Arial Narrow" w:cs="Calibri"/>
                <w:i/>
                <w:iCs/>
                <w:sz w:val="24"/>
                <w:szCs w:val="24"/>
                <w:lang w:val="fr-FR"/>
              </w:rPr>
              <w:t>Membres du personnel</w:t>
            </w:r>
          </w:p>
        </w:tc>
        <w:tc>
          <w:tcPr>
            <w:tcW w:w="4394" w:type="dxa"/>
            <w:gridSpan w:val="3"/>
            <w:tcMar>
              <w:top w:w="0" w:type="dxa"/>
              <w:left w:w="70" w:type="dxa"/>
              <w:bottom w:w="0" w:type="dxa"/>
              <w:right w:w="70" w:type="dxa"/>
            </w:tcMar>
            <w:hideMark/>
          </w:tcPr>
          <w:p w14:paraId="7E3FC20E" w14:textId="1010082C" w:rsidR="00EB1A9E" w:rsidRDefault="00EB1A9E" w:rsidP="00B83BEB">
            <w:pPr>
              <w:spacing w:after="0" w:line="240" w:lineRule="auto"/>
              <w:jc w:val="center"/>
              <w:rPr>
                <w:rFonts w:ascii="Arial Narrow" w:eastAsia="Calibri" w:hAnsi="Arial Narrow" w:cs="Calibri"/>
                <w:i/>
                <w:iCs/>
                <w:sz w:val="24"/>
                <w:szCs w:val="24"/>
                <w:lang w:val="fr-FR"/>
              </w:rPr>
            </w:pPr>
            <w:r>
              <w:rPr>
                <w:rFonts w:ascii="Arial Narrow" w:eastAsia="Calibri" w:hAnsi="Arial Narrow" w:cs="Calibri"/>
                <w:i/>
                <w:iCs/>
                <w:sz w:val="24"/>
                <w:szCs w:val="24"/>
                <w:lang w:val="fr-FR"/>
              </w:rPr>
              <w:t xml:space="preserve">Formations suivies </w:t>
            </w:r>
          </w:p>
        </w:tc>
        <w:tc>
          <w:tcPr>
            <w:tcW w:w="1768" w:type="dxa"/>
          </w:tcPr>
          <w:p w14:paraId="78E32E26" w14:textId="66FEEB83" w:rsidR="00EB1A9E" w:rsidRDefault="00EB1A9E" w:rsidP="00EB1A9E">
            <w:pPr>
              <w:spacing w:after="0" w:line="240" w:lineRule="auto"/>
              <w:jc w:val="center"/>
              <w:rPr>
                <w:rFonts w:ascii="Arial Narrow" w:eastAsia="Calibri" w:hAnsi="Arial Narrow" w:cs="Calibri"/>
                <w:i/>
                <w:iCs/>
                <w:sz w:val="24"/>
                <w:szCs w:val="24"/>
                <w:lang w:val="fr-FR"/>
              </w:rPr>
            </w:pPr>
            <w:r>
              <w:rPr>
                <w:rFonts w:ascii="Arial Narrow" w:eastAsia="Calibri" w:hAnsi="Arial Narrow" w:cs="Calibri"/>
                <w:i/>
                <w:iCs/>
                <w:sz w:val="24"/>
                <w:szCs w:val="24"/>
                <w:lang w:val="fr-FR"/>
              </w:rPr>
              <w:t>Année de suivi de la formation</w:t>
            </w:r>
          </w:p>
        </w:tc>
        <w:tc>
          <w:tcPr>
            <w:tcW w:w="3383" w:type="dxa"/>
            <w:gridSpan w:val="5"/>
            <w:tcMar>
              <w:top w:w="0" w:type="dxa"/>
              <w:left w:w="70" w:type="dxa"/>
              <w:bottom w:w="0" w:type="dxa"/>
              <w:right w:w="70" w:type="dxa"/>
            </w:tcMar>
            <w:hideMark/>
          </w:tcPr>
          <w:p w14:paraId="6F0488B9" w14:textId="0C6AD111" w:rsidR="00EB1A9E" w:rsidRDefault="00EB1A9E" w:rsidP="00EB1A9E">
            <w:pPr>
              <w:spacing w:after="0" w:line="240" w:lineRule="auto"/>
              <w:jc w:val="center"/>
              <w:rPr>
                <w:rFonts w:ascii="Arial Narrow" w:eastAsia="Calibri" w:hAnsi="Arial Narrow" w:cs="Calibri"/>
                <w:i/>
                <w:iCs/>
                <w:sz w:val="24"/>
                <w:szCs w:val="24"/>
                <w:lang w:val="fr-FR"/>
              </w:rPr>
            </w:pPr>
            <w:r>
              <w:rPr>
                <w:rFonts w:ascii="Arial Narrow" w:eastAsia="Calibri" w:hAnsi="Arial Narrow" w:cs="Calibri"/>
                <w:i/>
                <w:iCs/>
                <w:sz w:val="24"/>
                <w:szCs w:val="24"/>
                <w:lang w:val="fr-FR"/>
              </w:rPr>
              <w:t>Durée des formations (mentionnée en jours)</w:t>
            </w:r>
          </w:p>
        </w:tc>
      </w:tr>
      <w:tr w:rsidR="00EB1A9E" w14:paraId="61F2C587" w14:textId="77777777" w:rsidTr="007E7A57">
        <w:tc>
          <w:tcPr>
            <w:tcW w:w="3189" w:type="dxa"/>
            <w:tcMar>
              <w:top w:w="0" w:type="dxa"/>
              <w:left w:w="70" w:type="dxa"/>
              <w:bottom w:w="0" w:type="dxa"/>
              <w:right w:w="70" w:type="dxa"/>
            </w:tcMar>
          </w:tcPr>
          <w:p w14:paraId="7A9D4134" w14:textId="77777777" w:rsidR="00EB1A9E" w:rsidRDefault="00EB1A9E" w:rsidP="007751DF">
            <w:pPr>
              <w:spacing w:after="0" w:line="240" w:lineRule="auto"/>
              <w:rPr>
                <w:rFonts w:ascii="Arial Narrow" w:eastAsia="Calibri" w:hAnsi="Arial Narrow" w:cs="Calibri"/>
                <w:i/>
                <w:iCs/>
                <w:sz w:val="24"/>
                <w:szCs w:val="24"/>
                <w:lang w:val="fr-FR"/>
              </w:rPr>
            </w:pPr>
          </w:p>
          <w:p w14:paraId="7DDB731B" w14:textId="77777777" w:rsidR="00EB1A9E" w:rsidRDefault="00EB1A9E" w:rsidP="007751DF">
            <w:pPr>
              <w:spacing w:after="0" w:line="240" w:lineRule="auto"/>
              <w:rPr>
                <w:rFonts w:ascii="Arial Narrow" w:eastAsia="Calibri" w:hAnsi="Arial Narrow" w:cs="Calibri"/>
                <w:i/>
                <w:iCs/>
                <w:sz w:val="24"/>
                <w:szCs w:val="24"/>
                <w:lang w:val="fr-FR"/>
              </w:rPr>
            </w:pPr>
          </w:p>
        </w:tc>
        <w:tc>
          <w:tcPr>
            <w:tcW w:w="4394" w:type="dxa"/>
            <w:gridSpan w:val="3"/>
            <w:tcMar>
              <w:top w:w="0" w:type="dxa"/>
              <w:left w:w="70" w:type="dxa"/>
              <w:bottom w:w="0" w:type="dxa"/>
              <w:right w:w="70" w:type="dxa"/>
            </w:tcMar>
          </w:tcPr>
          <w:p w14:paraId="66DBBF87" w14:textId="77777777" w:rsidR="00EB1A9E" w:rsidRDefault="00EB1A9E" w:rsidP="007751DF">
            <w:pPr>
              <w:spacing w:after="0" w:line="240" w:lineRule="auto"/>
              <w:rPr>
                <w:rFonts w:ascii="Arial Narrow" w:eastAsia="Calibri" w:hAnsi="Arial Narrow" w:cs="Calibri"/>
                <w:i/>
                <w:iCs/>
                <w:sz w:val="24"/>
                <w:szCs w:val="24"/>
                <w:lang w:val="fr-FR"/>
              </w:rPr>
            </w:pPr>
          </w:p>
        </w:tc>
        <w:tc>
          <w:tcPr>
            <w:tcW w:w="1768" w:type="dxa"/>
          </w:tcPr>
          <w:p w14:paraId="29432CF6" w14:textId="77777777" w:rsidR="00EB1A9E" w:rsidRDefault="00EB1A9E" w:rsidP="007751DF">
            <w:pPr>
              <w:spacing w:after="0" w:line="240" w:lineRule="auto"/>
              <w:rPr>
                <w:rFonts w:ascii="Arial Narrow" w:eastAsia="Calibri" w:hAnsi="Arial Narrow" w:cs="Calibri"/>
                <w:i/>
                <w:iCs/>
                <w:sz w:val="24"/>
                <w:szCs w:val="24"/>
                <w:lang w:val="fr-FR"/>
              </w:rPr>
            </w:pPr>
          </w:p>
        </w:tc>
        <w:tc>
          <w:tcPr>
            <w:tcW w:w="3383" w:type="dxa"/>
            <w:gridSpan w:val="5"/>
            <w:tcMar>
              <w:top w:w="0" w:type="dxa"/>
              <w:left w:w="70" w:type="dxa"/>
              <w:bottom w:w="0" w:type="dxa"/>
              <w:right w:w="70" w:type="dxa"/>
            </w:tcMar>
          </w:tcPr>
          <w:p w14:paraId="174F8D77" w14:textId="3E6E51C1" w:rsidR="00EB1A9E" w:rsidRDefault="00EB1A9E" w:rsidP="007751DF">
            <w:pPr>
              <w:spacing w:after="0" w:line="240" w:lineRule="auto"/>
              <w:rPr>
                <w:rFonts w:ascii="Arial Narrow" w:eastAsia="Calibri" w:hAnsi="Arial Narrow" w:cs="Calibri"/>
                <w:i/>
                <w:iCs/>
                <w:sz w:val="24"/>
                <w:szCs w:val="24"/>
                <w:lang w:val="fr-FR"/>
              </w:rPr>
            </w:pPr>
          </w:p>
        </w:tc>
      </w:tr>
      <w:tr w:rsidR="00EB1A9E" w14:paraId="5BC269AB" w14:textId="77777777" w:rsidTr="007E7A57">
        <w:tc>
          <w:tcPr>
            <w:tcW w:w="3189" w:type="dxa"/>
            <w:tcMar>
              <w:top w:w="0" w:type="dxa"/>
              <w:left w:w="70" w:type="dxa"/>
              <w:bottom w:w="0" w:type="dxa"/>
              <w:right w:w="70" w:type="dxa"/>
            </w:tcMar>
          </w:tcPr>
          <w:p w14:paraId="3990A7D5" w14:textId="77777777" w:rsidR="00EB1A9E" w:rsidRDefault="00EB1A9E" w:rsidP="007751DF">
            <w:pPr>
              <w:spacing w:after="0" w:line="240" w:lineRule="auto"/>
              <w:rPr>
                <w:rFonts w:ascii="Arial Narrow" w:eastAsia="Calibri" w:hAnsi="Arial Narrow" w:cs="Times New Roman"/>
                <w:sz w:val="24"/>
                <w:szCs w:val="24"/>
                <w:lang w:val="fr-FR" w:eastAsia="fr-FR"/>
              </w:rPr>
            </w:pPr>
          </w:p>
          <w:p w14:paraId="7D835D68" w14:textId="77777777" w:rsidR="00EB1A9E" w:rsidRDefault="00EB1A9E" w:rsidP="007751DF">
            <w:pPr>
              <w:spacing w:after="0" w:line="240" w:lineRule="auto"/>
              <w:rPr>
                <w:rFonts w:ascii="Arial Narrow" w:eastAsia="Calibri" w:hAnsi="Arial Narrow" w:cs="Times New Roman"/>
                <w:sz w:val="24"/>
                <w:szCs w:val="24"/>
                <w:lang w:val="fr-FR" w:eastAsia="fr-FR"/>
              </w:rPr>
            </w:pPr>
          </w:p>
        </w:tc>
        <w:tc>
          <w:tcPr>
            <w:tcW w:w="4394" w:type="dxa"/>
            <w:gridSpan w:val="3"/>
            <w:tcMar>
              <w:top w:w="0" w:type="dxa"/>
              <w:left w:w="70" w:type="dxa"/>
              <w:bottom w:w="0" w:type="dxa"/>
              <w:right w:w="70" w:type="dxa"/>
            </w:tcMar>
          </w:tcPr>
          <w:p w14:paraId="33A3667A" w14:textId="77777777" w:rsidR="00EB1A9E" w:rsidRDefault="00EB1A9E" w:rsidP="007751DF">
            <w:pPr>
              <w:spacing w:after="0" w:line="240" w:lineRule="auto"/>
              <w:rPr>
                <w:rFonts w:ascii="Arial Narrow" w:eastAsia="Calibri" w:hAnsi="Arial Narrow" w:cs="Calibri"/>
                <w:sz w:val="24"/>
                <w:szCs w:val="24"/>
                <w:lang w:val="fr-FR"/>
              </w:rPr>
            </w:pPr>
          </w:p>
        </w:tc>
        <w:tc>
          <w:tcPr>
            <w:tcW w:w="1768" w:type="dxa"/>
          </w:tcPr>
          <w:p w14:paraId="2A409B33" w14:textId="77777777" w:rsidR="00EB1A9E" w:rsidRDefault="00EB1A9E" w:rsidP="007751DF">
            <w:pPr>
              <w:spacing w:after="0" w:line="240" w:lineRule="auto"/>
              <w:rPr>
                <w:rFonts w:ascii="Arial Narrow" w:eastAsia="Calibri" w:hAnsi="Arial Narrow" w:cs="Calibri"/>
                <w:sz w:val="24"/>
                <w:szCs w:val="24"/>
                <w:lang w:val="fr-FR"/>
              </w:rPr>
            </w:pPr>
          </w:p>
        </w:tc>
        <w:tc>
          <w:tcPr>
            <w:tcW w:w="3383" w:type="dxa"/>
            <w:gridSpan w:val="5"/>
            <w:tcMar>
              <w:top w:w="0" w:type="dxa"/>
              <w:left w:w="70" w:type="dxa"/>
              <w:bottom w:w="0" w:type="dxa"/>
              <w:right w:w="70" w:type="dxa"/>
            </w:tcMar>
          </w:tcPr>
          <w:p w14:paraId="1E9F2E5D" w14:textId="112096A9" w:rsidR="00EB1A9E" w:rsidRDefault="00EB1A9E" w:rsidP="007751DF">
            <w:pPr>
              <w:spacing w:after="0" w:line="240" w:lineRule="auto"/>
              <w:rPr>
                <w:rFonts w:ascii="Arial Narrow" w:eastAsia="Calibri" w:hAnsi="Arial Narrow" w:cs="Calibri"/>
                <w:sz w:val="24"/>
                <w:szCs w:val="24"/>
                <w:lang w:val="fr-FR"/>
              </w:rPr>
            </w:pPr>
          </w:p>
        </w:tc>
      </w:tr>
      <w:tr w:rsidR="00EB1A9E" w14:paraId="27DB08B2" w14:textId="77777777" w:rsidTr="007E7A57">
        <w:tc>
          <w:tcPr>
            <w:tcW w:w="3189" w:type="dxa"/>
            <w:tcMar>
              <w:top w:w="0" w:type="dxa"/>
              <w:left w:w="70" w:type="dxa"/>
              <w:bottom w:w="0" w:type="dxa"/>
              <w:right w:w="70" w:type="dxa"/>
            </w:tcMar>
          </w:tcPr>
          <w:p w14:paraId="4C5CB4B0" w14:textId="77777777" w:rsidR="00EB1A9E" w:rsidRDefault="00EB1A9E" w:rsidP="007751DF">
            <w:pPr>
              <w:spacing w:after="0" w:line="240" w:lineRule="auto"/>
              <w:rPr>
                <w:rFonts w:ascii="Arial Narrow" w:eastAsia="Calibri" w:hAnsi="Arial Narrow" w:cs="Calibri"/>
                <w:sz w:val="24"/>
                <w:szCs w:val="24"/>
                <w:lang w:val="fr-FR"/>
              </w:rPr>
            </w:pPr>
          </w:p>
          <w:p w14:paraId="1B8CAF89" w14:textId="77777777" w:rsidR="00EB1A9E" w:rsidRDefault="00EB1A9E" w:rsidP="007751DF">
            <w:pPr>
              <w:spacing w:after="0" w:line="240" w:lineRule="auto"/>
              <w:rPr>
                <w:rFonts w:ascii="Arial Narrow" w:eastAsia="Calibri" w:hAnsi="Arial Narrow" w:cs="Calibri"/>
                <w:sz w:val="24"/>
                <w:szCs w:val="24"/>
                <w:lang w:val="fr-FR"/>
              </w:rPr>
            </w:pPr>
          </w:p>
        </w:tc>
        <w:tc>
          <w:tcPr>
            <w:tcW w:w="4394" w:type="dxa"/>
            <w:gridSpan w:val="3"/>
            <w:tcMar>
              <w:top w:w="0" w:type="dxa"/>
              <w:left w:w="70" w:type="dxa"/>
              <w:bottom w:w="0" w:type="dxa"/>
              <w:right w:w="70" w:type="dxa"/>
            </w:tcMar>
          </w:tcPr>
          <w:p w14:paraId="7F36EE50" w14:textId="77777777" w:rsidR="00EB1A9E" w:rsidRDefault="00EB1A9E" w:rsidP="007751DF">
            <w:pPr>
              <w:spacing w:after="0" w:line="240" w:lineRule="auto"/>
              <w:rPr>
                <w:rFonts w:ascii="Arial Narrow" w:eastAsia="Calibri" w:hAnsi="Arial Narrow" w:cs="Calibri"/>
                <w:sz w:val="24"/>
                <w:szCs w:val="24"/>
                <w:lang w:val="fr-FR"/>
              </w:rPr>
            </w:pPr>
          </w:p>
        </w:tc>
        <w:tc>
          <w:tcPr>
            <w:tcW w:w="1768" w:type="dxa"/>
          </w:tcPr>
          <w:p w14:paraId="7FEDC661" w14:textId="77777777" w:rsidR="00EB1A9E" w:rsidRDefault="00EB1A9E" w:rsidP="007751DF">
            <w:pPr>
              <w:spacing w:after="0" w:line="240" w:lineRule="auto"/>
              <w:rPr>
                <w:rFonts w:ascii="Arial Narrow" w:eastAsia="Calibri" w:hAnsi="Arial Narrow" w:cs="Calibri"/>
                <w:sz w:val="24"/>
                <w:szCs w:val="24"/>
                <w:lang w:val="fr-FR"/>
              </w:rPr>
            </w:pPr>
          </w:p>
        </w:tc>
        <w:tc>
          <w:tcPr>
            <w:tcW w:w="3383" w:type="dxa"/>
            <w:gridSpan w:val="5"/>
            <w:tcMar>
              <w:top w:w="0" w:type="dxa"/>
              <w:left w:w="70" w:type="dxa"/>
              <w:bottom w:w="0" w:type="dxa"/>
              <w:right w:w="70" w:type="dxa"/>
            </w:tcMar>
          </w:tcPr>
          <w:p w14:paraId="79616134" w14:textId="0B8ECA26" w:rsidR="00EB1A9E" w:rsidRDefault="00EB1A9E" w:rsidP="007751DF">
            <w:pPr>
              <w:spacing w:after="0" w:line="240" w:lineRule="auto"/>
              <w:rPr>
                <w:rFonts w:ascii="Arial Narrow" w:eastAsia="Calibri" w:hAnsi="Arial Narrow" w:cs="Calibri"/>
                <w:sz w:val="24"/>
                <w:szCs w:val="24"/>
                <w:lang w:val="fr-FR"/>
              </w:rPr>
            </w:pPr>
          </w:p>
        </w:tc>
      </w:tr>
      <w:tr w:rsidR="00EB1A9E" w14:paraId="7F3701D7" w14:textId="77777777" w:rsidTr="007E7A57">
        <w:tc>
          <w:tcPr>
            <w:tcW w:w="3189" w:type="dxa"/>
            <w:tcMar>
              <w:top w:w="0" w:type="dxa"/>
              <w:left w:w="70" w:type="dxa"/>
              <w:bottom w:w="0" w:type="dxa"/>
              <w:right w:w="70" w:type="dxa"/>
            </w:tcMar>
          </w:tcPr>
          <w:p w14:paraId="18E9516F" w14:textId="77777777" w:rsidR="00EB1A9E" w:rsidRDefault="00EB1A9E" w:rsidP="007751DF">
            <w:pPr>
              <w:spacing w:after="0" w:line="240" w:lineRule="auto"/>
              <w:rPr>
                <w:rFonts w:ascii="Arial Narrow" w:eastAsia="Calibri" w:hAnsi="Arial Narrow" w:cs="Calibri"/>
                <w:sz w:val="24"/>
                <w:szCs w:val="24"/>
                <w:lang w:val="fr-FR"/>
              </w:rPr>
            </w:pPr>
          </w:p>
          <w:p w14:paraId="49E5CEB7" w14:textId="77777777" w:rsidR="00EB1A9E" w:rsidRDefault="00EB1A9E" w:rsidP="007751DF">
            <w:pPr>
              <w:spacing w:after="0" w:line="240" w:lineRule="auto"/>
              <w:rPr>
                <w:rFonts w:ascii="Arial Narrow" w:eastAsia="Calibri" w:hAnsi="Arial Narrow" w:cs="Calibri"/>
                <w:sz w:val="24"/>
                <w:szCs w:val="24"/>
                <w:lang w:val="fr-FR"/>
              </w:rPr>
            </w:pPr>
          </w:p>
        </w:tc>
        <w:tc>
          <w:tcPr>
            <w:tcW w:w="4394" w:type="dxa"/>
            <w:gridSpan w:val="3"/>
            <w:tcMar>
              <w:top w:w="0" w:type="dxa"/>
              <w:left w:w="70" w:type="dxa"/>
              <w:bottom w:w="0" w:type="dxa"/>
              <w:right w:w="70" w:type="dxa"/>
            </w:tcMar>
          </w:tcPr>
          <w:p w14:paraId="10380F96" w14:textId="77777777" w:rsidR="00EB1A9E" w:rsidRDefault="00EB1A9E" w:rsidP="007751DF">
            <w:pPr>
              <w:spacing w:after="0" w:line="240" w:lineRule="auto"/>
              <w:rPr>
                <w:rFonts w:ascii="Arial Narrow" w:eastAsia="Calibri" w:hAnsi="Arial Narrow" w:cs="Calibri"/>
                <w:sz w:val="24"/>
                <w:szCs w:val="24"/>
                <w:lang w:val="fr-FR"/>
              </w:rPr>
            </w:pPr>
          </w:p>
        </w:tc>
        <w:tc>
          <w:tcPr>
            <w:tcW w:w="1768" w:type="dxa"/>
          </w:tcPr>
          <w:p w14:paraId="3F1135DE" w14:textId="77777777" w:rsidR="00EB1A9E" w:rsidRDefault="00EB1A9E" w:rsidP="007751DF">
            <w:pPr>
              <w:spacing w:after="0" w:line="240" w:lineRule="auto"/>
              <w:rPr>
                <w:rFonts w:ascii="Arial Narrow" w:eastAsia="Calibri" w:hAnsi="Arial Narrow" w:cs="Calibri"/>
                <w:sz w:val="24"/>
                <w:szCs w:val="24"/>
                <w:lang w:val="fr-FR"/>
              </w:rPr>
            </w:pPr>
          </w:p>
        </w:tc>
        <w:tc>
          <w:tcPr>
            <w:tcW w:w="3383" w:type="dxa"/>
            <w:gridSpan w:val="5"/>
            <w:tcMar>
              <w:top w:w="0" w:type="dxa"/>
              <w:left w:w="70" w:type="dxa"/>
              <w:bottom w:w="0" w:type="dxa"/>
              <w:right w:w="70" w:type="dxa"/>
            </w:tcMar>
          </w:tcPr>
          <w:p w14:paraId="51BA9D72" w14:textId="5FE06861" w:rsidR="00EB1A9E" w:rsidRDefault="00EB1A9E" w:rsidP="007751DF">
            <w:pPr>
              <w:spacing w:after="0" w:line="240" w:lineRule="auto"/>
              <w:rPr>
                <w:rFonts w:ascii="Arial Narrow" w:eastAsia="Calibri" w:hAnsi="Arial Narrow" w:cs="Calibri"/>
                <w:sz w:val="24"/>
                <w:szCs w:val="24"/>
                <w:lang w:val="fr-FR"/>
              </w:rPr>
            </w:pPr>
          </w:p>
        </w:tc>
      </w:tr>
      <w:tr w:rsidR="00B83BEB" w14:paraId="31472A33" w14:textId="77777777" w:rsidTr="007E7A57">
        <w:tc>
          <w:tcPr>
            <w:tcW w:w="9351" w:type="dxa"/>
            <w:gridSpan w:val="5"/>
            <w:tcMar>
              <w:top w:w="0" w:type="dxa"/>
              <w:left w:w="70" w:type="dxa"/>
              <w:bottom w:w="0" w:type="dxa"/>
              <w:right w:w="70" w:type="dxa"/>
            </w:tcMar>
          </w:tcPr>
          <w:p w14:paraId="2594516C" w14:textId="614D11E8" w:rsidR="00B83BEB" w:rsidRDefault="00B83BEB" w:rsidP="007751DF">
            <w:pPr>
              <w:spacing w:after="0" w:line="240" w:lineRule="auto"/>
              <w:rPr>
                <w:rFonts w:ascii="Arial Narrow" w:eastAsia="Calibri" w:hAnsi="Arial Narrow" w:cs="Calibri"/>
                <w:sz w:val="24"/>
                <w:szCs w:val="24"/>
                <w:lang w:val="fr-FR"/>
              </w:rPr>
            </w:pPr>
            <w:r w:rsidRPr="00B83BEB">
              <w:rPr>
                <w:rFonts w:ascii="Arial Narrow" w:eastAsia="Calibri" w:hAnsi="Arial Narrow" w:cs="Calibri"/>
                <w:b/>
                <w:bCs/>
                <w:i/>
                <w:iCs/>
                <w:sz w:val="24"/>
                <w:szCs w:val="24"/>
                <w:lang w:val="fr-FR"/>
              </w:rPr>
              <w:t>Formation en matière de «  Bonne gouvernance »</w:t>
            </w:r>
            <w:r>
              <w:rPr>
                <w:rFonts w:ascii="Arial Narrow" w:eastAsia="Calibri" w:hAnsi="Arial Narrow" w:cs="Calibri"/>
                <w:sz w:val="24"/>
                <w:szCs w:val="24"/>
                <w:lang w:val="fr-FR"/>
              </w:rPr>
              <w:t xml:space="preserve"> : </w:t>
            </w:r>
          </w:p>
        </w:tc>
        <w:tc>
          <w:tcPr>
            <w:tcW w:w="1126" w:type="dxa"/>
            <w:gridSpan w:val="2"/>
            <w:tcMar>
              <w:top w:w="0" w:type="dxa"/>
              <w:left w:w="70" w:type="dxa"/>
              <w:bottom w:w="0" w:type="dxa"/>
              <w:right w:w="70" w:type="dxa"/>
            </w:tcMar>
          </w:tcPr>
          <w:p w14:paraId="752601D4" w14:textId="66224792" w:rsidR="00B83BEB" w:rsidRPr="00B83BEB" w:rsidRDefault="00B83BEB" w:rsidP="007751DF">
            <w:pPr>
              <w:spacing w:after="0" w:line="240" w:lineRule="auto"/>
              <w:rPr>
                <w:rFonts w:ascii="Arial Narrow" w:eastAsia="Calibri" w:hAnsi="Arial Narrow" w:cs="Calibri"/>
                <w:b/>
                <w:i/>
                <w:sz w:val="24"/>
                <w:szCs w:val="24"/>
                <w:lang w:val="fr-FR"/>
              </w:rPr>
            </w:pPr>
            <w:r w:rsidRPr="00B83BEB">
              <w:rPr>
                <w:rFonts w:ascii="Arial Narrow" w:eastAsia="Calibri" w:hAnsi="Arial Narrow" w:cs="Calibri"/>
                <w:b/>
                <w:i/>
                <w:sz w:val="24"/>
                <w:szCs w:val="24"/>
                <w:lang w:val="fr-FR"/>
              </w:rPr>
              <w:t>Présent</w:t>
            </w:r>
          </w:p>
        </w:tc>
        <w:tc>
          <w:tcPr>
            <w:tcW w:w="1126" w:type="dxa"/>
            <w:gridSpan w:val="2"/>
          </w:tcPr>
          <w:p w14:paraId="4E2114A8" w14:textId="4C20A460" w:rsidR="00B83BEB" w:rsidRPr="00B83BEB" w:rsidRDefault="00B83BEB" w:rsidP="007751DF">
            <w:pPr>
              <w:spacing w:after="0" w:line="240" w:lineRule="auto"/>
              <w:rPr>
                <w:rFonts w:ascii="Arial Narrow" w:eastAsia="Calibri" w:hAnsi="Arial Narrow" w:cs="Calibri"/>
                <w:b/>
                <w:i/>
                <w:sz w:val="24"/>
                <w:szCs w:val="24"/>
                <w:lang w:val="fr-FR"/>
              </w:rPr>
            </w:pPr>
            <w:r w:rsidRPr="00B83BEB">
              <w:rPr>
                <w:rFonts w:ascii="Arial Narrow" w:eastAsia="Calibri" w:hAnsi="Arial Narrow" w:cs="Calibri"/>
                <w:b/>
                <w:i/>
                <w:sz w:val="24"/>
                <w:szCs w:val="24"/>
                <w:lang w:val="fr-FR"/>
              </w:rPr>
              <w:t>Annexe n°</w:t>
            </w:r>
          </w:p>
        </w:tc>
        <w:tc>
          <w:tcPr>
            <w:tcW w:w="1131" w:type="dxa"/>
          </w:tcPr>
          <w:p w14:paraId="46046298" w14:textId="1B4EC5C7" w:rsidR="00B83BEB" w:rsidRPr="00B83BEB" w:rsidRDefault="00B83BEB" w:rsidP="007751DF">
            <w:pPr>
              <w:spacing w:after="0" w:line="240" w:lineRule="auto"/>
              <w:rPr>
                <w:rFonts w:ascii="Arial Narrow" w:eastAsia="Calibri" w:hAnsi="Arial Narrow" w:cs="Calibri"/>
                <w:b/>
                <w:i/>
                <w:sz w:val="24"/>
                <w:szCs w:val="24"/>
                <w:lang w:val="fr-FR"/>
              </w:rPr>
            </w:pPr>
            <w:r w:rsidRPr="00B83BEB">
              <w:rPr>
                <w:rFonts w:ascii="Arial Narrow" w:eastAsia="Calibri" w:hAnsi="Arial Narrow" w:cs="Calibri"/>
                <w:b/>
                <w:i/>
                <w:sz w:val="24"/>
                <w:szCs w:val="24"/>
                <w:lang w:val="fr-FR"/>
              </w:rPr>
              <w:t>Admin.</w:t>
            </w:r>
          </w:p>
        </w:tc>
      </w:tr>
      <w:tr w:rsidR="00B83BEB" w14:paraId="1C4F085D" w14:textId="77777777" w:rsidTr="007E7A57">
        <w:tc>
          <w:tcPr>
            <w:tcW w:w="9351" w:type="dxa"/>
            <w:gridSpan w:val="5"/>
            <w:tcMar>
              <w:top w:w="0" w:type="dxa"/>
              <w:left w:w="70" w:type="dxa"/>
              <w:bottom w:w="0" w:type="dxa"/>
              <w:right w:w="70" w:type="dxa"/>
            </w:tcMar>
          </w:tcPr>
          <w:p w14:paraId="2B3A2C7D" w14:textId="65852837" w:rsidR="00B83BEB" w:rsidRDefault="00B83BEB" w:rsidP="006B7694">
            <w:pPr>
              <w:spacing w:after="0" w:line="240" w:lineRule="auto"/>
              <w:jc w:val="both"/>
              <w:rPr>
                <w:rFonts w:ascii="Arial Narrow" w:eastAsia="Calibri" w:hAnsi="Arial Narrow" w:cs="Calibri"/>
                <w:bCs/>
                <w:iCs/>
                <w:sz w:val="24"/>
                <w:szCs w:val="24"/>
                <w:lang w:val="fr-FR"/>
              </w:rPr>
            </w:pPr>
            <w:r w:rsidRPr="00B83BEB">
              <w:rPr>
                <w:rFonts w:ascii="Arial Narrow" w:eastAsia="Calibri" w:hAnsi="Arial Narrow" w:cs="Calibri"/>
                <w:bCs/>
                <w:iCs/>
                <w:sz w:val="24"/>
                <w:szCs w:val="24"/>
                <w:lang w:val="fr-FR"/>
              </w:rPr>
              <w:t xml:space="preserve">Formations suivies (en application du chapitre 2, l’article 2 § 2, de l’Arrêté du Gouvernement de la Communauté française portant exécution du décret du 9 novembre 2023 portant diverses dispositions relatives à la gouvernance et à l’encadrement dans le secteur de la </w:t>
            </w:r>
            <w:r w:rsidR="006B7694" w:rsidRPr="00B83BEB">
              <w:rPr>
                <w:rFonts w:ascii="Arial Narrow" w:eastAsia="Calibri" w:hAnsi="Arial Narrow" w:cs="Calibri"/>
                <w:bCs/>
                <w:iCs/>
                <w:sz w:val="24"/>
                <w:szCs w:val="24"/>
                <w:lang w:val="fr-FR"/>
              </w:rPr>
              <w:t>Jeunesse)</w:t>
            </w:r>
          </w:p>
          <w:p w14:paraId="5B6BE637" w14:textId="77777777" w:rsidR="00B83BEB" w:rsidRPr="00B83BEB" w:rsidRDefault="00B83BEB" w:rsidP="00B83BEB">
            <w:pPr>
              <w:spacing w:after="0" w:line="240" w:lineRule="auto"/>
              <w:rPr>
                <w:rFonts w:ascii="Arial Narrow" w:eastAsia="Calibri" w:hAnsi="Arial Narrow" w:cs="Calibri"/>
                <w:bCs/>
                <w:iCs/>
                <w:sz w:val="24"/>
                <w:szCs w:val="24"/>
                <w:lang w:val="fr-FR"/>
              </w:rPr>
            </w:pPr>
          </w:p>
          <w:p w14:paraId="0FA96A16" w14:textId="71C987CE" w:rsidR="00B83BEB" w:rsidRPr="00B83BEB" w:rsidRDefault="00B83BEB" w:rsidP="00B83BEB">
            <w:pPr>
              <w:spacing w:after="0" w:line="240" w:lineRule="auto"/>
              <w:rPr>
                <w:rFonts w:ascii="Arial Narrow" w:eastAsia="Calibri" w:hAnsi="Arial Narrow" w:cs="Calibri"/>
                <w:b/>
                <w:bCs/>
                <w:i/>
                <w:iCs/>
                <w:sz w:val="24"/>
                <w:szCs w:val="24"/>
                <w:lang w:val="fr-FR"/>
              </w:rPr>
            </w:pPr>
            <w:r w:rsidRPr="00B83BEB">
              <w:rPr>
                <w:rFonts w:ascii="Arial Narrow" w:eastAsia="Calibri" w:hAnsi="Arial Narrow" w:cs="Calibri"/>
                <w:b/>
                <w:bCs/>
                <w:iCs/>
                <w:sz w:val="24"/>
                <w:szCs w:val="24"/>
                <w:lang w:val="fr-FR"/>
              </w:rPr>
              <w:t>(Joindre les attestations, diplômes, ou brevets délivrés à l’issue des formations mentionnées)</w:t>
            </w:r>
          </w:p>
        </w:tc>
        <w:tc>
          <w:tcPr>
            <w:tcW w:w="1126" w:type="dxa"/>
            <w:gridSpan w:val="2"/>
            <w:tcMar>
              <w:top w:w="0" w:type="dxa"/>
              <w:left w:w="70" w:type="dxa"/>
              <w:bottom w:w="0" w:type="dxa"/>
              <w:right w:w="70" w:type="dxa"/>
            </w:tcMar>
          </w:tcPr>
          <w:p w14:paraId="3BE91B9F" w14:textId="77777777" w:rsidR="00234073" w:rsidRDefault="00234073" w:rsidP="00234073">
            <w:pPr>
              <w:spacing w:after="0" w:line="240" w:lineRule="auto"/>
              <w:jc w:val="center"/>
              <w:rPr>
                <w:rFonts w:ascii="Wingdings" w:eastAsia="Calibri" w:hAnsi="Wingdings" w:cs="Calibri"/>
                <w:sz w:val="24"/>
                <w:szCs w:val="24"/>
                <w:lang w:val="fr-FR"/>
              </w:rPr>
            </w:pPr>
          </w:p>
          <w:p w14:paraId="78D56D9D" w14:textId="77777777" w:rsidR="00234073" w:rsidRDefault="00234073" w:rsidP="00234073">
            <w:pPr>
              <w:spacing w:after="0" w:line="240" w:lineRule="auto"/>
              <w:jc w:val="center"/>
              <w:rPr>
                <w:rFonts w:ascii="Wingdings" w:eastAsia="Calibri" w:hAnsi="Wingdings" w:cs="Calibri"/>
                <w:sz w:val="24"/>
                <w:szCs w:val="24"/>
                <w:lang w:val="fr-FR"/>
              </w:rPr>
            </w:pPr>
          </w:p>
          <w:p w14:paraId="71578390" w14:textId="366388BB" w:rsidR="00B83BEB" w:rsidRDefault="00B83BEB" w:rsidP="00234073">
            <w:pPr>
              <w:spacing w:after="0" w:line="240" w:lineRule="auto"/>
              <w:jc w:val="center"/>
              <w:rPr>
                <w:rFonts w:ascii="Arial Narrow" w:eastAsia="Calibri" w:hAnsi="Arial Narrow" w:cs="Calibri"/>
                <w:sz w:val="24"/>
                <w:szCs w:val="24"/>
                <w:lang w:val="fr-FR"/>
              </w:rPr>
            </w:pPr>
            <w:r>
              <w:rPr>
                <w:rFonts w:ascii="Wingdings" w:eastAsia="Calibri" w:hAnsi="Wingdings" w:cs="Calibri"/>
                <w:sz w:val="24"/>
                <w:szCs w:val="24"/>
                <w:lang w:val="fr-FR"/>
              </w:rPr>
              <w:t></w:t>
            </w:r>
          </w:p>
        </w:tc>
        <w:tc>
          <w:tcPr>
            <w:tcW w:w="1126" w:type="dxa"/>
            <w:gridSpan w:val="2"/>
          </w:tcPr>
          <w:p w14:paraId="455F26A5" w14:textId="77777777" w:rsidR="00B83BEB" w:rsidRDefault="00B83BEB" w:rsidP="007751DF">
            <w:pPr>
              <w:spacing w:after="0" w:line="240" w:lineRule="auto"/>
              <w:rPr>
                <w:rFonts w:ascii="Arial Narrow" w:eastAsia="Calibri" w:hAnsi="Arial Narrow" w:cs="Calibri"/>
                <w:sz w:val="24"/>
                <w:szCs w:val="24"/>
                <w:lang w:val="fr-FR"/>
              </w:rPr>
            </w:pPr>
          </w:p>
        </w:tc>
        <w:tc>
          <w:tcPr>
            <w:tcW w:w="1131" w:type="dxa"/>
          </w:tcPr>
          <w:p w14:paraId="32A0A45E" w14:textId="77777777" w:rsidR="00234073" w:rsidRDefault="00234073" w:rsidP="00234073">
            <w:pPr>
              <w:spacing w:after="0" w:line="240" w:lineRule="auto"/>
              <w:jc w:val="center"/>
              <w:rPr>
                <w:rFonts w:ascii="Wingdings" w:eastAsia="Calibri" w:hAnsi="Wingdings" w:cs="Calibri"/>
                <w:sz w:val="24"/>
                <w:szCs w:val="24"/>
                <w:lang w:val="fr-FR"/>
              </w:rPr>
            </w:pPr>
          </w:p>
          <w:p w14:paraId="57CE85A2" w14:textId="77777777" w:rsidR="00234073" w:rsidRDefault="00234073" w:rsidP="00234073">
            <w:pPr>
              <w:spacing w:after="0" w:line="240" w:lineRule="auto"/>
              <w:jc w:val="center"/>
              <w:rPr>
                <w:rFonts w:ascii="Wingdings" w:eastAsia="Calibri" w:hAnsi="Wingdings" w:cs="Calibri"/>
                <w:sz w:val="24"/>
                <w:szCs w:val="24"/>
                <w:lang w:val="fr-FR"/>
              </w:rPr>
            </w:pPr>
          </w:p>
          <w:p w14:paraId="6E5A612E" w14:textId="33C0114E" w:rsidR="00B83BEB" w:rsidRDefault="00234073" w:rsidP="00234073">
            <w:pPr>
              <w:spacing w:after="0" w:line="240" w:lineRule="auto"/>
              <w:jc w:val="center"/>
              <w:rPr>
                <w:rFonts w:ascii="Arial Narrow" w:eastAsia="Calibri" w:hAnsi="Arial Narrow" w:cs="Calibri"/>
                <w:sz w:val="24"/>
                <w:szCs w:val="24"/>
                <w:lang w:val="fr-FR"/>
              </w:rPr>
            </w:pPr>
            <w:r>
              <w:rPr>
                <w:rFonts w:ascii="Wingdings" w:eastAsia="Calibri" w:hAnsi="Wingdings" w:cs="Calibri"/>
                <w:sz w:val="24"/>
                <w:szCs w:val="24"/>
                <w:lang w:val="fr-FR"/>
              </w:rPr>
              <w:t></w:t>
            </w:r>
          </w:p>
        </w:tc>
      </w:tr>
      <w:tr w:rsidR="00234073" w14:paraId="0771BB19" w14:textId="77777777" w:rsidTr="007E7A57">
        <w:tc>
          <w:tcPr>
            <w:tcW w:w="3256" w:type="dxa"/>
            <w:gridSpan w:val="2"/>
            <w:tcMar>
              <w:top w:w="0" w:type="dxa"/>
              <w:left w:w="70" w:type="dxa"/>
              <w:bottom w:w="0" w:type="dxa"/>
              <w:right w:w="70" w:type="dxa"/>
            </w:tcMar>
          </w:tcPr>
          <w:p w14:paraId="783C909C" w14:textId="6E640649" w:rsidR="00234073" w:rsidRPr="00FB3123" w:rsidRDefault="00234073" w:rsidP="00FB3123">
            <w:pPr>
              <w:spacing w:after="0" w:line="240" w:lineRule="auto"/>
              <w:jc w:val="center"/>
              <w:rPr>
                <w:rFonts w:ascii="Arial Narrow" w:eastAsia="Calibri" w:hAnsi="Arial Narrow" w:cs="Calibri"/>
                <w:i/>
                <w:iCs/>
                <w:sz w:val="24"/>
                <w:szCs w:val="24"/>
                <w:lang w:val="fr-FR"/>
              </w:rPr>
            </w:pPr>
            <w:r w:rsidRPr="00FB3123">
              <w:rPr>
                <w:rFonts w:ascii="Arial Narrow" w:eastAsia="Calibri" w:hAnsi="Arial Narrow" w:cs="Calibri"/>
                <w:i/>
                <w:iCs/>
                <w:sz w:val="24"/>
                <w:szCs w:val="24"/>
                <w:lang w:val="fr-FR"/>
              </w:rPr>
              <w:lastRenderedPageBreak/>
              <w:t xml:space="preserve">Membres du personnel      </w:t>
            </w:r>
          </w:p>
        </w:tc>
        <w:tc>
          <w:tcPr>
            <w:tcW w:w="4252" w:type="dxa"/>
          </w:tcPr>
          <w:p w14:paraId="4684A7E2" w14:textId="26C20B7C" w:rsidR="00234073" w:rsidRPr="00FB3123" w:rsidRDefault="00234073" w:rsidP="00FB3123">
            <w:pPr>
              <w:spacing w:after="0" w:line="240" w:lineRule="auto"/>
              <w:jc w:val="center"/>
              <w:rPr>
                <w:rFonts w:ascii="Arial Narrow" w:eastAsia="Calibri" w:hAnsi="Arial Narrow" w:cs="Calibri"/>
                <w:i/>
                <w:iCs/>
                <w:sz w:val="24"/>
                <w:szCs w:val="24"/>
                <w:lang w:val="fr-FR"/>
              </w:rPr>
            </w:pPr>
            <w:r>
              <w:rPr>
                <w:rFonts w:ascii="Arial Narrow" w:eastAsia="Calibri" w:hAnsi="Arial Narrow" w:cs="Calibri"/>
                <w:i/>
                <w:iCs/>
                <w:sz w:val="24"/>
                <w:szCs w:val="24"/>
                <w:lang w:val="fr-FR"/>
              </w:rPr>
              <w:t>Formations suivies</w:t>
            </w:r>
          </w:p>
        </w:tc>
        <w:tc>
          <w:tcPr>
            <w:tcW w:w="1843" w:type="dxa"/>
            <w:gridSpan w:val="2"/>
          </w:tcPr>
          <w:p w14:paraId="6A2962A3" w14:textId="02F066EC" w:rsidR="00234073" w:rsidRPr="00FB3123" w:rsidRDefault="00234073" w:rsidP="00FB3123">
            <w:pPr>
              <w:spacing w:after="0" w:line="240" w:lineRule="auto"/>
              <w:jc w:val="center"/>
              <w:rPr>
                <w:rFonts w:ascii="Arial Narrow" w:eastAsia="Calibri" w:hAnsi="Arial Narrow" w:cs="Calibri"/>
                <w:i/>
                <w:iCs/>
                <w:sz w:val="24"/>
                <w:szCs w:val="24"/>
                <w:lang w:val="fr-FR"/>
              </w:rPr>
            </w:pPr>
            <w:r w:rsidRPr="00FB3123">
              <w:rPr>
                <w:rFonts w:ascii="Arial Narrow" w:eastAsia="Calibri" w:hAnsi="Arial Narrow" w:cs="Calibri"/>
                <w:i/>
                <w:iCs/>
                <w:sz w:val="24"/>
                <w:szCs w:val="24"/>
                <w:lang w:val="fr-FR"/>
              </w:rPr>
              <w:t>Année de suivi de la formation</w:t>
            </w:r>
          </w:p>
        </w:tc>
        <w:tc>
          <w:tcPr>
            <w:tcW w:w="3383" w:type="dxa"/>
            <w:gridSpan w:val="5"/>
          </w:tcPr>
          <w:p w14:paraId="78163810" w14:textId="2DC1CD2E" w:rsidR="00234073" w:rsidRPr="00FB3123" w:rsidRDefault="00234073" w:rsidP="00FB3123">
            <w:pPr>
              <w:spacing w:after="0" w:line="240" w:lineRule="auto"/>
              <w:jc w:val="center"/>
              <w:rPr>
                <w:rFonts w:ascii="Arial Narrow" w:eastAsia="Calibri" w:hAnsi="Arial Narrow" w:cs="Calibri"/>
                <w:i/>
                <w:iCs/>
                <w:sz w:val="24"/>
                <w:szCs w:val="24"/>
                <w:lang w:val="fr-FR"/>
              </w:rPr>
            </w:pPr>
            <w:r w:rsidRPr="00FB3123">
              <w:rPr>
                <w:rFonts w:ascii="Arial Narrow" w:eastAsia="Calibri" w:hAnsi="Arial Narrow" w:cs="Calibri"/>
                <w:i/>
                <w:iCs/>
                <w:sz w:val="24"/>
                <w:szCs w:val="24"/>
                <w:lang w:val="fr-FR"/>
              </w:rPr>
              <w:t>Durée des formations (mentionnée en jours)</w:t>
            </w:r>
          </w:p>
        </w:tc>
      </w:tr>
      <w:tr w:rsidR="00234073" w14:paraId="2CD969BE" w14:textId="77777777" w:rsidTr="007E7A57">
        <w:trPr>
          <w:trHeight w:val="572"/>
        </w:trPr>
        <w:tc>
          <w:tcPr>
            <w:tcW w:w="3256" w:type="dxa"/>
            <w:gridSpan w:val="2"/>
            <w:tcMar>
              <w:top w:w="0" w:type="dxa"/>
              <w:left w:w="70" w:type="dxa"/>
              <w:bottom w:w="0" w:type="dxa"/>
              <w:right w:w="70" w:type="dxa"/>
            </w:tcMar>
          </w:tcPr>
          <w:p w14:paraId="10AA0625" w14:textId="77777777" w:rsidR="00234073" w:rsidRPr="00FB3123" w:rsidRDefault="00234073" w:rsidP="00FB3123">
            <w:pPr>
              <w:spacing w:after="0" w:line="240" w:lineRule="auto"/>
              <w:jc w:val="center"/>
              <w:rPr>
                <w:rFonts w:ascii="Arial Narrow" w:eastAsia="Calibri" w:hAnsi="Arial Narrow" w:cs="Calibri"/>
                <w:i/>
                <w:iCs/>
                <w:sz w:val="24"/>
                <w:szCs w:val="24"/>
                <w:lang w:val="fr-FR"/>
              </w:rPr>
            </w:pPr>
          </w:p>
        </w:tc>
        <w:tc>
          <w:tcPr>
            <w:tcW w:w="4252" w:type="dxa"/>
          </w:tcPr>
          <w:p w14:paraId="65BA869E" w14:textId="77777777" w:rsidR="00234073" w:rsidRDefault="00234073" w:rsidP="00FB3123">
            <w:pPr>
              <w:spacing w:after="0" w:line="240" w:lineRule="auto"/>
              <w:jc w:val="center"/>
              <w:rPr>
                <w:rFonts w:ascii="Arial Narrow" w:eastAsia="Calibri" w:hAnsi="Arial Narrow" w:cs="Calibri"/>
                <w:i/>
                <w:iCs/>
                <w:sz w:val="24"/>
                <w:szCs w:val="24"/>
                <w:lang w:val="fr-FR"/>
              </w:rPr>
            </w:pPr>
          </w:p>
        </w:tc>
        <w:tc>
          <w:tcPr>
            <w:tcW w:w="1843" w:type="dxa"/>
            <w:gridSpan w:val="2"/>
          </w:tcPr>
          <w:p w14:paraId="3FCB38AF" w14:textId="77777777" w:rsidR="00234073" w:rsidRPr="00FB3123" w:rsidRDefault="00234073" w:rsidP="00FB3123">
            <w:pPr>
              <w:spacing w:after="0" w:line="240" w:lineRule="auto"/>
              <w:jc w:val="center"/>
              <w:rPr>
                <w:rFonts w:ascii="Arial Narrow" w:eastAsia="Calibri" w:hAnsi="Arial Narrow" w:cs="Calibri"/>
                <w:i/>
                <w:iCs/>
                <w:sz w:val="24"/>
                <w:szCs w:val="24"/>
                <w:lang w:val="fr-FR"/>
              </w:rPr>
            </w:pPr>
          </w:p>
        </w:tc>
        <w:tc>
          <w:tcPr>
            <w:tcW w:w="3383" w:type="dxa"/>
            <w:gridSpan w:val="5"/>
          </w:tcPr>
          <w:p w14:paraId="724A70E1" w14:textId="77777777" w:rsidR="00234073" w:rsidRPr="00FB3123" w:rsidRDefault="00234073" w:rsidP="00FB3123">
            <w:pPr>
              <w:spacing w:after="0" w:line="240" w:lineRule="auto"/>
              <w:jc w:val="center"/>
              <w:rPr>
                <w:rFonts w:ascii="Arial Narrow" w:eastAsia="Calibri" w:hAnsi="Arial Narrow" w:cs="Calibri"/>
                <w:i/>
                <w:iCs/>
                <w:sz w:val="24"/>
                <w:szCs w:val="24"/>
                <w:lang w:val="fr-FR"/>
              </w:rPr>
            </w:pPr>
          </w:p>
        </w:tc>
      </w:tr>
      <w:tr w:rsidR="00234073" w14:paraId="189EF80C" w14:textId="77777777" w:rsidTr="007E7A57">
        <w:trPr>
          <w:trHeight w:val="551"/>
        </w:trPr>
        <w:tc>
          <w:tcPr>
            <w:tcW w:w="3256" w:type="dxa"/>
            <w:gridSpan w:val="2"/>
            <w:tcMar>
              <w:top w:w="0" w:type="dxa"/>
              <w:left w:w="70" w:type="dxa"/>
              <w:bottom w:w="0" w:type="dxa"/>
              <w:right w:w="70" w:type="dxa"/>
            </w:tcMar>
          </w:tcPr>
          <w:p w14:paraId="5835E7FD" w14:textId="77777777" w:rsidR="00234073" w:rsidRPr="00234073" w:rsidRDefault="00234073" w:rsidP="00B83BEB">
            <w:pPr>
              <w:spacing w:after="0" w:line="240" w:lineRule="auto"/>
              <w:rPr>
                <w:rFonts w:ascii="Arial Narrow" w:eastAsia="Calibri" w:hAnsi="Arial Narrow" w:cs="Calibri"/>
                <w:bCs/>
                <w:i/>
                <w:iCs/>
                <w:sz w:val="24"/>
                <w:szCs w:val="24"/>
                <w:lang w:val="fr-FR"/>
              </w:rPr>
            </w:pPr>
          </w:p>
        </w:tc>
        <w:tc>
          <w:tcPr>
            <w:tcW w:w="4252" w:type="dxa"/>
          </w:tcPr>
          <w:p w14:paraId="2711A9CE" w14:textId="77777777" w:rsidR="00234073" w:rsidRDefault="00234073" w:rsidP="00B83BEB">
            <w:pPr>
              <w:spacing w:after="0" w:line="240" w:lineRule="auto"/>
              <w:rPr>
                <w:rFonts w:ascii="Arial Narrow" w:eastAsia="Calibri" w:hAnsi="Arial Narrow" w:cs="Calibri"/>
                <w:i/>
                <w:iCs/>
                <w:sz w:val="24"/>
                <w:szCs w:val="24"/>
                <w:lang w:val="fr-FR"/>
              </w:rPr>
            </w:pPr>
          </w:p>
        </w:tc>
        <w:tc>
          <w:tcPr>
            <w:tcW w:w="1843" w:type="dxa"/>
            <w:gridSpan w:val="2"/>
          </w:tcPr>
          <w:p w14:paraId="6BAC15F4" w14:textId="77777777" w:rsidR="00234073" w:rsidRPr="00234073" w:rsidRDefault="00234073" w:rsidP="00B83BEB">
            <w:pPr>
              <w:spacing w:after="0" w:line="240" w:lineRule="auto"/>
              <w:rPr>
                <w:rFonts w:ascii="Arial Narrow" w:eastAsia="Calibri" w:hAnsi="Arial Narrow" w:cs="Calibri"/>
                <w:bCs/>
                <w:i/>
                <w:iCs/>
                <w:sz w:val="24"/>
                <w:szCs w:val="24"/>
                <w:lang w:val="fr-FR"/>
              </w:rPr>
            </w:pPr>
          </w:p>
        </w:tc>
        <w:tc>
          <w:tcPr>
            <w:tcW w:w="3383" w:type="dxa"/>
            <w:gridSpan w:val="5"/>
          </w:tcPr>
          <w:p w14:paraId="43D334D7" w14:textId="77777777" w:rsidR="00234073" w:rsidRPr="00234073" w:rsidRDefault="00234073" w:rsidP="00234073">
            <w:pPr>
              <w:spacing w:after="0" w:line="240" w:lineRule="auto"/>
              <w:jc w:val="center"/>
              <w:rPr>
                <w:rFonts w:ascii="Arial Narrow" w:eastAsia="Calibri" w:hAnsi="Arial Narrow" w:cs="Calibri"/>
                <w:bCs/>
                <w:i/>
                <w:iCs/>
                <w:sz w:val="24"/>
                <w:szCs w:val="24"/>
                <w:lang w:val="fr-FR"/>
              </w:rPr>
            </w:pPr>
          </w:p>
        </w:tc>
      </w:tr>
      <w:tr w:rsidR="00234073" w14:paraId="673D1EFB" w14:textId="77777777" w:rsidTr="007E7A57">
        <w:trPr>
          <w:trHeight w:val="545"/>
        </w:trPr>
        <w:tc>
          <w:tcPr>
            <w:tcW w:w="3256" w:type="dxa"/>
            <w:gridSpan w:val="2"/>
            <w:tcMar>
              <w:top w:w="0" w:type="dxa"/>
              <w:left w:w="70" w:type="dxa"/>
              <w:bottom w:w="0" w:type="dxa"/>
              <w:right w:w="70" w:type="dxa"/>
            </w:tcMar>
          </w:tcPr>
          <w:p w14:paraId="48DB72DD" w14:textId="77777777" w:rsidR="00234073" w:rsidRPr="00234073" w:rsidRDefault="00234073" w:rsidP="00B83BEB">
            <w:pPr>
              <w:spacing w:after="0" w:line="240" w:lineRule="auto"/>
              <w:rPr>
                <w:rFonts w:ascii="Arial Narrow" w:eastAsia="Calibri" w:hAnsi="Arial Narrow" w:cs="Calibri"/>
                <w:bCs/>
                <w:i/>
                <w:iCs/>
                <w:sz w:val="24"/>
                <w:szCs w:val="24"/>
                <w:lang w:val="fr-FR"/>
              </w:rPr>
            </w:pPr>
          </w:p>
        </w:tc>
        <w:tc>
          <w:tcPr>
            <w:tcW w:w="4252" w:type="dxa"/>
          </w:tcPr>
          <w:p w14:paraId="25D27130" w14:textId="77777777" w:rsidR="00234073" w:rsidRDefault="00234073" w:rsidP="00B83BEB">
            <w:pPr>
              <w:spacing w:after="0" w:line="240" w:lineRule="auto"/>
              <w:rPr>
                <w:rFonts w:ascii="Arial Narrow" w:eastAsia="Calibri" w:hAnsi="Arial Narrow" w:cs="Calibri"/>
                <w:i/>
                <w:iCs/>
                <w:sz w:val="24"/>
                <w:szCs w:val="24"/>
                <w:lang w:val="fr-FR"/>
              </w:rPr>
            </w:pPr>
          </w:p>
        </w:tc>
        <w:tc>
          <w:tcPr>
            <w:tcW w:w="1843" w:type="dxa"/>
            <w:gridSpan w:val="2"/>
          </w:tcPr>
          <w:p w14:paraId="154CFD4E" w14:textId="77777777" w:rsidR="00234073" w:rsidRPr="00234073" w:rsidRDefault="00234073" w:rsidP="00B83BEB">
            <w:pPr>
              <w:spacing w:after="0" w:line="240" w:lineRule="auto"/>
              <w:rPr>
                <w:rFonts w:ascii="Arial Narrow" w:eastAsia="Calibri" w:hAnsi="Arial Narrow" w:cs="Calibri"/>
                <w:bCs/>
                <w:i/>
                <w:iCs/>
                <w:sz w:val="24"/>
                <w:szCs w:val="24"/>
                <w:lang w:val="fr-FR"/>
              </w:rPr>
            </w:pPr>
          </w:p>
        </w:tc>
        <w:tc>
          <w:tcPr>
            <w:tcW w:w="3383" w:type="dxa"/>
            <w:gridSpan w:val="5"/>
          </w:tcPr>
          <w:p w14:paraId="459E5C06" w14:textId="77777777" w:rsidR="00234073" w:rsidRPr="00234073" w:rsidRDefault="00234073" w:rsidP="00234073">
            <w:pPr>
              <w:spacing w:after="0" w:line="240" w:lineRule="auto"/>
              <w:jc w:val="center"/>
              <w:rPr>
                <w:rFonts w:ascii="Arial Narrow" w:eastAsia="Calibri" w:hAnsi="Arial Narrow" w:cs="Calibri"/>
                <w:bCs/>
                <w:i/>
                <w:iCs/>
                <w:sz w:val="24"/>
                <w:szCs w:val="24"/>
                <w:lang w:val="fr-FR"/>
              </w:rPr>
            </w:pPr>
          </w:p>
        </w:tc>
      </w:tr>
      <w:tr w:rsidR="00234073" w14:paraId="34103E8F" w14:textId="77777777" w:rsidTr="007E7A57">
        <w:trPr>
          <w:trHeight w:val="708"/>
        </w:trPr>
        <w:tc>
          <w:tcPr>
            <w:tcW w:w="3256" w:type="dxa"/>
            <w:gridSpan w:val="2"/>
            <w:tcMar>
              <w:top w:w="0" w:type="dxa"/>
              <w:left w:w="70" w:type="dxa"/>
              <w:bottom w:w="0" w:type="dxa"/>
              <w:right w:w="70" w:type="dxa"/>
            </w:tcMar>
          </w:tcPr>
          <w:p w14:paraId="31FB483E" w14:textId="77777777" w:rsidR="00234073" w:rsidRPr="00234073" w:rsidRDefault="00234073" w:rsidP="00B83BEB">
            <w:pPr>
              <w:spacing w:after="0" w:line="240" w:lineRule="auto"/>
              <w:rPr>
                <w:rFonts w:ascii="Arial Narrow" w:eastAsia="Calibri" w:hAnsi="Arial Narrow" w:cs="Calibri"/>
                <w:bCs/>
                <w:i/>
                <w:iCs/>
                <w:sz w:val="24"/>
                <w:szCs w:val="24"/>
                <w:lang w:val="fr-FR"/>
              </w:rPr>
            </w:pPr>
          </w:p>
        </w:tc>
        <w:tc>
          <w:tcPr>
            <w:tcW w:w="4252" w:type="dxa"/>
          </w:tcPr>
          <w:p w14:paraId="100F4566" w14:textId="77777777" w:rsidR="00234073" w:rsidRDefault="00234073" w:rsidP="00B83BEB">
            <w:pPr>
              <w:spacing w:after="0" w:line="240" w:lineRule="auto"/>
              <w:rPr>
                <w:rFonts w:ascii="Arial Narrow" w:eastAsia="Calibri" w:hAnsi="Arial Narrow" w:cs="Calibri"/>
                <w:i/>
                <w:iCs/>
                <w:sz w:val="24"/>
                <w:szCs w:val="24"/>
                <w:lang w:val="fr-FR"/>
              </w:rPr>
            </w:pPr>
          </w:p>
        </w:tc>
        <w:tc>
          <w:tcPr>
            <w:tcW w:w="1843" w:type="dxa"/>
            <w:gridSpan w:val="2"/>
          </w:tcPr>
          <w:p w14:paraId="34E6097C" w14:textId="77777777" w:rsidR="00234073" w:rsidRPr="00234073" w:rsidRDefault="00234073" w:rsidP="00B83BEB">
            <w:pPr>
              <w:spacing w:after="0" w:line="240" w:lineRule="auto"/>
              <w:rPr>
                <w:rFonts w:ascii="Arial Narrow" w:eastAsia="Calibri" w:hAnsi="Arial Narrow" w:cs="Calibri"/>
                <w:bCs/>
                <w:i/>
                <w:iCs/>
                <w:sz w:val="24"/>
                <w:szCs w:val="24"/>
                <w:lang w:val="fr-FR"/>
              </w:rPr>
            </w:pPr>
          </w:p>
        </w:tc>
        <w:tc>
          <w:tcPr>
            <w:tcW w:w="3383" w:type="dxa"/>
            <w:gridSpan w:val="5"/>
          </w:tcPr>
          <w:p w14:paraId="7806B30F" w14:textId="77777777" w:rsidR="00234073" w:rsidRPr="00234073" w:rsidRDefault="00234073" w:rsidP="00234073">
            <w:pPr>
              <w:spacing w:after="0" w:line="240" w:lineRule="auto"/>
              <w:jc w:val="center"/>
              <w:rPr>
                <w:rFonts w:ascii="Arial Narrow" w:eastAsia="Calibri" w:hAnsi="Arial Narrow" w:cs="Calibri"/>
                <w:bCs/>
                <w:i/>
                <w:iCs/>
                <w:sz w:val="24"/>
                <w:szCs w:val="24"/>
                <w:lang w:val="fr-FR"/>
              </w:rPr>
            </w:pPr>
          </w:p>
        </w:tc>
      </w:tr>
    </w:tbl>
    <w:p w14:paraId="20B25149" w14:textId="77777777" w:rsidR="006D6134" w:rsidRDefault="006D6134">
      <w:pPr>
        <w:spacing w:after="0" w:line="240" w:lineRule="auto"/>
        <w:rPr>
          <w:rFonts w:ascii="Calibri" w:eastAsia="Calibri" w:hAnsi="Calibri" w:cs="Calibri"/>
        </w:rPr>
      </w:pPr>
    </w:p>
    <w:p w14:paraId="73E53209" w14:textId="77777777" w:rsidR="006D6134" w:rsidRDefault="006D6134">
      <w:pPr>
        <w:spacing w:after="0" w:line="240" w:lineRule="auto"/>
        <w:rPr>
          <w:rFonts w:ascii="Calibri" w:eastAsia="Calibri" w:hAnsi="Calibri" w:cs="Calibri"/>
        </w:rPr>
      </w:pPr>
    </w:p>
    <w:p w14:paraId="3A4F19C1" w14:textId="77777777" w:rsidR="006D6134" w:rsidRDefault="006D6134">
      <w:pPr>
        <w:spacing w:after="0" w:line="240" w:lineRule="auto"/>
        <w:rPr>
          <w:rFonts w:ascii="Calibri" w:eastAsia="Calibri" w:hAnsi="Calibri" w:cs="Calibri"/>
        </w:rPr>
      </w:pPr>
    </w:p>
    <w:p w14:paraId="738B9168" w14:textId="77777777" w:rsidR="007751DF" w:rsidRDefault="007751DF">
      <w:pPr>
        <w:spacing w:after="0" w:line="240" w:lineRule="atLeast"/>
        <w:rPr>
          <w:rFonts w:ascii="Arial" w:eastAsia="Calibri" w:hAnsi="Arial" w:cs="Arial"/>
          <w:color w:val="5F5F5F"/>
          <w:sz w:val="18"/>
          <w:szCs w:val="18"/>
          <w:lang w:val="fr-FR" w:eastAsia="fr-BE"/>
        </w:rPr>
        <w:sectPr w:rsidR="007751DF">
          <w:pgSz w:w="16838" w:h="11906" w:orient="landscape"/>
          <w:pgMar w:top="1135" w:right="1135" w:bottom="1417" w:left="1134" w:header="709" w:footer="709" w:gutter="0"/>
          <w:cols w:space="708"/>
          <w:docGrid w:linePitch="360"/>
        </w:sectPr>
      </w:pPr>
    </w:p>
    <w:p w14:paraId="079BD3B0" w14:textId="25C78D7C" w:rsidR="006D6134" w:rsidRDefault="006D6134">
      <w:pPr>
        <w:spacing w:after="0" w:line="240" w:lineRule="atLeast"/>
        <w:rPr>
          <w:rFonts w:ascii="Arial" w:eastAsia="Calibri" w:hAnsi="Arial" w:cs="Arial"/>
          <w:color w:val="5F5F5F"/>
          <w:sz w:val="18"/>
          <w:szCs w:val="18"/>
          <w:lang w:val="fr-FR" w:eastAsia="fr-BE"/>
        </w:rPr>
      </w:pPr>
    </w:p>
    <w:p w14:paraId="6678BEB2" w14:textId="2B3520AE" w:rsidR="0098140B" w:rsidRDefault="0098140B">
      <w:pPr>
        <w:rPr>
          <w:lang w:val="fr-FR"/>
        </w:rPr>
      </w:pPr>
    </w:p>
    <w:p w14:paraId="2DD3A8A3" w14:textId="77777777" w:rsidR="0098140B" w:rsidRPr="0098140B" w:rsidRDefault="0098140B" w:rsidP="0098140B">
      <w:pPr>
        <w:rPr>
          <w:lang w:val="fr-FR"/>
        </w:rPr>
      </w:pPr>
    </w:p>
    <w:p w14:paraId="11F6B054" w14:textId="77777777" w:rsidR="0098140B" w:rsidRPr="0098140B" w:rsidRDefault="0098140B" w:rsidP="0098140B">
      <w:pPr>
        <w:rPr>
          <w:lang w:val="fr-FR"/>
        </w:rPr>
      </w:pPr>
    </w:p>
    <w:p w14:paraId="3ECA3798" w14:textId="77777777" w:rsidR="0098140B" w:rsidRPr="0098140B" w:rsidRDefault="0098140B" w:rsidP="0098140B">
      <w:pPr>
        <w:rPr>
          <w:lang w:val="fr-FR"/>
        </w:rPr>
      </w:pPr>
    </w:p>
    <w:p w14:paraId="30337A2B" w14:textId="6EC389D9" w:rsidR="0098140B" w:rsidRDefault="0098140B" w:rsidP="0098140B">
      <w:pPr>
        <w:rPr>
          <w:lang w:val="fr-FR"/>
        </w:rPr>
      </w:pPr>
    </w:p>
    <w:p w14:paraId="5E8C3C8C" w14:textId="44FBA44C" w:rsidR="006D6134" w:rsidRDefault="0098140B" w:rsidP="0098140B">
      <w:pPr>
        <w:tabs>
          <w:tab w:val="left" w:pos="1170"/>
        </w:tabs>
        <w:rPr>
          <w:lang w:val="fr-FR"/>
        </w:rPr>
      </w:pPr>
      <w:r>
        <w:rPr>
          <w:lang w:val="fr-FR"/>
        </w:rPr>
        <w:tab/>
      </w:r>
    </w:p>
    <w:tbl>
      <w:tblPr>
        <w:tblpPr w:leftFromText="141" w:rightFromText="141" w:vertAnchor="text" w:horzAnchor="page" w:tblpXSpec="center"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28"/>
        <w:gridCol w:w="3165"/>
        <w:gridCol w:w="1134"/>
        <w:gridCol w:w="1134"/>
        <w:gridCol w:w="973"/>
      </w:tblGrid>
      <w:tr w:rsidR="0098140B" w:rsidRPr="007E7A57" w14:paraId="3C87F34B" w14:textId="77777777" w:rsidTr="0084555B">
        <w:trPr>
          <w:trHeight w:val="421"/>
        </w:trPr>
        <w:tc>
          <w:tcPr>
            <w:tcW w:w="9493" w:type="dxa"/>
            <w:gridSpan w:val="2"/>
            <w:tcMar>
              <w:top w:w="0" w:type="dxa"/>
              <w:left w:w="70" w:type="dxa"/>
              <w:bottom w:w="0" w:type="dxa"/>
              <w:right w:w="70" w:type="dxa"/>
            </w:tcMar>
          </w:tcPr>
          <w:p w14:paraId="2572E78C" w14:textId="77777777" w:rsidR="0098140B" w:rsidRPr="00FB3123" w:rsidRDefault="0098140B" w:rsidP="00C472C5">
            <w:pPr>
              <w:spacing w:after="0" w:line="240" w:lineRule="auto"/>
              <w:rPr>
                <w:rFonts w:ascii="Arial Narrow" w:eastAsia="Calibri" w:hAnsi="Arial Narrow" w:cs="Calibri"/>
                <w:b/>
                <w:bCs/>
                <w:i/>
                <w:iCs/>
                <w:sz w:val="24"/>
                <w:szCs w:val="24"/>
                <w:lang w:val="fr-FR"/>
              </w:rPr>
            </w:pPr>
            <w:r w:rsidRPr="00FB3123">
              <w:rPr>
                <w:rFonts w:ascii="Arial Narrow" w:eastAsia="Calibri" w:hAnsi="Arial Narrow" w:cs="Calibri"/>
                <w:b/>
                <w:bCs/>
                <w:i/>
                <w:iCs/>
                <w:sz w:val="24"/>
                <w:szCs w:val="24"/>
                <w:lang w:val="fr-FR"/>
              </w:rPr>
              <w:t xml:space="preserve">Expérience professionnelle valorisable </w:t>
            </w:r>
          </w:p>
        </w:tc>
        <w:tc>
          <w:tcPr>
            <w:tcW w:w="1134" w:type="dxa"/>
          </w:tcPr>
          <w:p w14:paraId="4429BA3B" w14:textId="77777777" w:rsidR="0098140B" w:rsidRPr="007E7A57" w:rsidRDefault="0098140B" w:rsidP="00C472C5">
            <w:pPr>
              <w:spacing w:after="0" w:line="240" w:lineRule="auto"/>
              <w:rPr>
                <w:rFonts w:ascii="Arial Narrow" w:eastAsia="Calibri" w:hAnsi="Arial Narrow" w:cs="Calibri"/>
                <w:b/>
                <w:i/>
                <w:sz w:val="24"/>
                <w:szCs w:val="24"/>
                <w:lang w:val="fr-FR"/>
              </w:rPr>
            </w:pPr>
            <w:r w:rsidRPr="00B83BEB">
              <w:rPr>
                <w:rFonts w:ascii="Arial Narrow" w:eastAsia="Calibri" w:hAnsi="Arial Narrow" w:cs="Calibri"/>
                <w:b/>
                <w:i/>
                <w:sz w:val="24"/>
                <w:szCs w:val="24"/>
                <w:lang w:val="fr-FR"/>
              </w:rPr>
              <w:t>Présent</w:t>
            </w:r>
          </w:p>
        </w:tc>
        <w:tc>
          <w:tcPr>
            <w:tcW w:w="1134" w:type="dxa"/>
          </w:tcPr>
          <w:p w14:paraId="0FDA3125" w14:textId="77777777" w:rsidR="0098140B" w:rsidRPr="007E7A57" w:rsidRDefault="0098140B" w:rsidP="00C472C5">
            <w:pPr>
              <w:spacing w:after="0" w:line="240" w:lineRule="auto"/>
              <w:rPr>
                <w:rFonts w:ascii="Arial Narrow" w:eastAsia="Calibri" w:hAnsi="Arial Narrow" w:cs="Calibri"/>
                <w:b/>
                <w:i/>
                <w:sz w:val="24"/>
                <w:szCs w:val="24"/>
                <w:lang w:val="fr-FR"/>
              </w:rPr>
            </w:pPr>
            <w:r w:rsidRPr="00B83BEB">
              <w:rPr>
                <w:rFonts w:ascii="Arial Narrow" w:eastAsia="Calibri" w:hAnsi="Arial Narrow" w:cs="Calibri"/>
                <w:b/>
                <w:i/>
                <w:sz w:val="24"/>
                <w:szCs w:val="24"/>
                <w:lang w:val="fr-FR"/>
              </w:rPr>
              <w:t>Annexe n°</w:t>
            </w:r>
          </w:p>
        </w:tc>
        <w:tc>
          <w:tcPr>
            <w:tcW w:w="973" w:type="dxa"/>
          </w:tcPr>
          <w:p w14:paraId="409C0566" w14:textId="77777777" w:rsidR="0098140B" w:rsidRPr="007E7A57" w:rsidRDefault="0098140B" w:rsidP="00C472C5">
            <w:pPr>
              <w:spacing w:after="0" w:line="240" w:lineRule="auto"/>
              <w:rPr>
                <w:rFonts w:ascii="Arial Narrow" w:eastAsia="Calibri" w:hAnsi="Arial Narrow" w:cs="Calibri"/>
                <w:b/>
                <w:i/>
                <w:sz w:val="24"/>
                <w:szCs w:val="24"/>
                <w:lang w:val="fr-FR"/>
              </w:rPr>
            </w:pPr>
            <w:r w:rsidRPr="00B83BEB">
              <w:rPr>
                <w:rFonts w:ascii="Arial Narrow" w:eastAsia="Calibri" w:hAnsi="Arial Narrow" w:cs="Calibri"/>
                <w:b/>
                <w:i/>
                <w:sz w:val="24"/>
                <w:szCs w:val="24"/>
                <w:lang w:val="fr-FR"/>
              </w:rPr>
              <w:t>Admin.</w:t>
            </w:r>
          </w:p>
        </w:tc>
      </w:tr>
      <w:tr w:rsidR="0098140B" w:rsidRPr="00B83BEB" w14:paraId="519CA30C" w14:textId="77777777" w:rsidTr="0084555B">
        <w:trPr>
          <w:trHeight w:val="421"/>
        </w:trPr>
        <w:tc>
          <w:tcPr>
            <w:tcW w:w="9493" w:type="dxa"/>
            <w:gridSpan w:val="2"/>
            <w:tcMar>
              <w:top w:w="0" w:type="dxa"/>
              <w:left w:w="70" w:type="dxa"/>
              <w:bottom w:w="0" w:type="dxa"/>
              <w:right w:w="70" w:type="dxa"/>
            </w:tcMar>
          </w:tcPr>
          <w:p w14:paraId="468D6AE6" w14:textId="77777777" w:rsidR="0098140B" w:rsidRDefault="0098140B" w:rsidP="00C472C5">
            <w:pPr>
              <w:spacing w:after="0" w:line="240" w:lineRule="auto"/>
              <w:jc w:val="both"/>
              <w:rPr>
                <w:rFonts w:ascii="Arial Narrow" w:eastAsia="Calibri" w:hAnsi="Arial Narrow" w:cs="Calibri"/>
                <w:bCs/>
                <w:iCs/>
                <w:sz w:val="24"/>
                <w:szCs w:val="24"/>
                <w:lang w:val="fr-FR"/>
              </w:rPr>
            </w:pPr>
            <w:r>
              <w:rPr>
                <w:rFonts w:ascii="Arial Narrow" w:eastAsia="Calibri" w:hAnsi="Arial Narrow" w:cs="Calibri"/>
                <w:bCs/>
                <w:iCs/>
                <w:sz w:val="24"/>
                <w:szCs w:val="24"/>
              </w:rPr>
              <w:t xml:space="preserve">Expérience professionnelle valorisable </w:t>
            </w:r>
            <w:r w:rsidRPr="00B83BEB">
              <w:rPr>
                <w:rFonts w:ascii="Arial Narrow" w:eastAsia="Calibri" w:hAnsi="Arial Narrow" w:cs="Calibri"/>
                <w:bCs/>
                <w:iCs/>
                <w:sz w:val="24"/>
                <w:szCs w:val="24"/>
                <w:lang w:val="fr-FR"/>
              </w:rPr>
              <w:t>en applicatio</w:t>
            </w:r>
            <w:r>
              <w:rPr>
                <w:rFonts w:ascii="Arial Narrow" w:eastAsia="Calibri" w:hAnsi="Arial Narrow" w:cs="Calibri"/>
                <w:bCs/>
                <w:iCs/>
                <w:sz w:val="24"/>
                <w:szCs w:val="24"/>
                <w:lang w:val="fr-FR"/>
              </w:rPr>
              <w:t>n du chapitre 2, l’article 2 § 3</w:t>
            </w:r>
            <w:r w:rsidRPr="00B83BEB">
              <w:rPr>
                <w:rFonts w:ascii="Arial Narrow" w:eastAsia="Calibri" w:hAnsi="Arial Narrow" w:cs="Calibri"/>
                <w:bCs/>
                <w:iCs/>
                <w:sz w:val="24"/>
                <w:szCs w:val="24"/>
                <w:lang w:val="fr-FR"/>
              </w:rPr>
              <w:t>, de l’Arrêté du Gouvernement de la Communauté française portant exécution du décret du 9 novembre 2023 portant diverses dispositions relatives à la gouvernance et à l’encadrement dans le secteur de la Jeunesse)</w:t>
            </w:r>
          </w:p>
          <w:p w14:paraId="3A4ACD8D" w14:textId="77777777" w:rsidR="0098140B" w:rsidRPr="00B83BEB" w:rsidRDefault="0098140B" w:rsidP="00C472C5">
            <w:pPr>
              <w:spacing w:after="0" w:line="240" w:lineRule="auto"/>
              <w:rPr>
                <w:rFonts w:ascii="Arial Narrow" w:eastAsia="Calibri" w:hAnsi="Arial Narrow" w:cs="Calibri"/>
                <w:bCs/>
                <w:iCs/>
                <w:sz w:val="24"/>
                <w:szCs w:val="24"/>
                <w:lang w:val="fr-FR"/>
              </w:rPr>
            </w:pPr>
          </w:p>
          <w:p w14:paraId="62BC6573" w14:textId="0BCF47E5" w:rsidR="0098140B" w:rsidRPr="00FB3123" w:rsidRDefault="0098140B" w:rsidP="0023693F">
            <w:pPr>
              <w:spacing w:after="0" w:line="240" w:lineRule="auto"/>
              <w:jc w:val="both"/>
              <w:rPr>
                <w:rFonts w:ascii="Arial Narrow" w:eastAsia="Calibri" w:hAnsi="Arial Narrow" w:cs="Calibri"/>
                <w:b/>
                <w:bCs/>
                <w:i/>
                <w:iCs/>
                <w:sz w:val="24"/>
                <w:szCs w:val="24"/>
                <w:lang w:val="fr-FR"/>
              </w:rPr>
            </w:pPr>
            <w:r>
              <w:rPr>
                <w:rFonts w:ascii="Arial Narrow" w:eastAsia="Calibri" w:hAnsi="Arial Narrow" w:cs="Calibri"/>
                <w:b/>
                <w:bCs/>
                <w:iCs/>
                <w:sz w:val="24"/>
                <w:szCs w:val="24"/>
                <w:lang w:val="fr-FR"/>
              </w:rPr>
              <w:t xml:space="preserve">(Joindre le Procès-Verbal ou son extrait </w:t>
            </w:r>
            <w:r w:rsidR="0023693F">
              <w:rPr>
                <w:rFonts w:ascii="Arial Narrow" w:eastAsia="Calibri" w:hAnsi="Arial Narrow" w:cs="Calibri"/>
                <w:b/>
                <w:bCs/>
                <w:iCs/>
                <w:sz w:val="24"/>
                <w:szCs w:val="24"/>
                <w:lang w:val="fr-FR"/>
              </w:rPr>
              <w:t xml:space="preserve"> daté et signé actant </w:t>
            </w:r>
            <w:r>
              <w:rPr>
                <w:rFonts w:ascii="Arial Narrow" w:eastAsia="Calibri" w:hAnsi="Arial Narrow" w:cs="Calibri"/>
                <w:b/>
                <w:bCs/>
                <w:iCs/>
                <w:sz w:val="24"/>
                <w:szCs w:val="24"/>
                <w:lang w:val="fr-FR"/>
              </w:rPr>
              <w:t>la décision de l’OA</w:t>
            </w:r>
            <w:r w:rsidR="0023693F">
              <w:rPr>
                <w:rFonts w:ascii="Arial Narrow" w:eastAsia="Calibri" w:hAnsi="Arial Narrow" w:cs="Calibri"/>
                <w:b/>
                <w:bCs/>
                <w:iCs/>
                <w:sz w:val="24"/>
                <w:szCs w:val="24"/>
                <w:lang w:val="fr-FR"/>
              </w:rPr>
              <w:t xml:space="preserve"> en matière d’expérience professionnelle de son personnel</w:t>
            </w:r>
            <w:r>
              <w:rPr>
                <w:rFonts w:ascii="Arial Narrow" w:eastAsia="Calibri" w:hAnsi="Arial Narrow" w:cs="Calibri"/>
                <w:b/>
                <w:bCs/>
                <w:iCs/>
                <w:sz w:val="24"/>
                <w:szCs w:val="24"/>
                <w:lang w:val="fr-FR"/>
              </w:rPr>
              <w:t>)</w:t>
            </w:r>
          </w:p>
        </w:tc>
        <w:tc>
          <w:tcPr>
            <w:tcW w:w="1134" w:type="dxa"/>
          </w:tcPr>
          <w:p w14:paraId="65C8D4C1" w14:textId="77777777" w:rsidR="0098140B" w:rsidRDefault="0098140B" w:rsidP="0084555B">
            <w:pPr>
              <w:spacing w:after="0" w:line="240" w:lineRule="auto"/>
              <w:rPr>
                <w:rFonts w:ascii="Wingdings" w:eastAsia="Calibri" w:hAnsi="Wingdings" w:cs="Calibri"/>
                <w:sz w:val="24"/>
                <w:szCs w:val="24"/>
                <w:lang w:val="fr-FR"/>
              </w:rPr>
            </w:pPr>
          </w:p>
          <w:p w14:paraId="6496E885" w14:textId="77777777" w:rsidR="0098140B" w:rsidRDefault="0098140B" w:rsidP="00C472C5">
            <w:pPr>
              <w:spacing w:after="0" w:line="240" w:lineRule="auto"/>
              <w:jc w:val="center"/>
              <w:rPr>
                <w:rFonts w:ascii="Wingdings" w:eastAsia="Calibri" w:hAnsi="Wingdings" w:cs="Calibri"/>
                <w:sz w:val="24"/>
                <w:szCs w:val="24"/>
                <w:lang w:val="fr-FR"/>
              </w:rPr>
            </w:pPr>
          </w:p>
          <w:p w14:paraId="0C63328D" w14:textId="77777777" w:rsidR="0098140B" w:rsidRPr="00B83BEB" w:rsidRDefault="0098140B" w:rsidP="00C472C5">
            <w:pPr>
              <w:spacing w:after="0" w:line="240" w:lineRule="auto"/>
              <w:jc w:val="center"/>
              <w:rPr>
                <w:rFonts w:ascii="Arial Narrow" w:eastAsia="Calibri" w:hAnsi="Arial Narrow" w:cs="Calibri"/>
                <w:b/>
                <w:i/>
                <w:sz w:val="24"/>
                <w:szCs w:val="24"/>
                <w:lang w:val="fr-FR"/>
              </w:rPr>
            </w:pPr>
            <w:r>
              <w:rPr>
                <w:rFonts w:ascii="Wingdings" w:eastAsia="Calibri" w:hAnsi="Wingdings" w:cs="Calibri"/>
                <w:sz w:val="24"/>
                <w:szCs w:val="24"/>
                <w:lang w:val="fr-FR"/>
              </w:rPr>
              <w:t></w:t>
            </w:r>
          </w:p>
        </w:tc>
        <w:tc>
          <w:tcPr>
            <w:tcW w:w="1134" w:type="dxa"/>
          </w:tcPr>
          <w:p w14:paraId="549704D7" w14:textId="77777777" w:rsidR="0098140B" w:rsidRPr="00B83BEB" w:rsidRDefault="0098140B" w:rsidP="00C472C5">
            <w:pPr>
              <w:spacing w:after="0" w:line="240" w:lineRule="auto"/>
              <w:rPr>
                <w:rFonts w:ascii="Arial Narrow" w:eastAsia="Calibri" w:hAnsi="Arial Narrow" w:cs="Calibri"/>
                <w:b/>
                <w:i/>
                <w:sz w:val="24"/>
                <w:szCs w:val="24"/>
                <w:lang w:val="fr-FR"/>
              </w:rPr>
            </w:pPr>
          </w:p>
        </w:tc>
        <w:tc>
          <w:tcPr>
            <w:tcW w:w="973" w:type="dxa"/>
          </w:tcPr>
          <w:p w14:paraId="40A1A018" w14:textId="77777777" w:rsidR="0098140B" w:rsidRDefault="0098140B" w:rsidP="00C472C5">
            <w:pPr>
              <w:spacing w:after="0" w:line="240" w:lineRule="auto"/>
              <w:jc w:val="center"/>
              <w:rPr>
                <w:rFonts w:ascii="Wingdings" w:eastAsia="Calibri" w:hAnsi="Wingdings" w:cs="Calibri"/>
                <w:sz w:val="24"/>
                <w:szCs w:val="24"/>
                <w:lang w:val="fr-FR"/>
              </w:rPr>
            </w:pPr>
          </w:p>
          <w:p w14:paraId="5416BDB9" w14:textId="77777777" w:rsidR="0098140B" w:rsidRDefault="0098140B" w:rsidP="0084555B">
            <w:pPr>
              <w:spacing w:after="0" w:line="240" w:lineRule="auto"/>
              <w:rPr>
                <w:rFonts w:ascii="Wingdings" w:eastAsia="Calibri" w:hAnsi="Wingdings" w:cs="Calibri"/>
                <w:sz w:val="24"/>
                <w:szCs w:val="24"/>
                <w:lang w:val="fr-FR"/>
              </w:rPr>
            </w:pPr>
          </w:p>
          <w:p w14:paraId="07794019" w14:textId="77777777" w:rsidR="0098140B" w:rsidRPr="00B83BEB" w:rsidRDefault="0098140B" w:rsidP="00C472C5">
            <w:pPr>
              <w:spacing w:after="0" w:line="240" w:lineRule="auto"/>
              <w:jc w:val="center"/>
              <w:rPr>
                <w:rFonts w:ascii="Arial Narrow" w:eastAsia="Calibri" w:hAnsi="Arial Narrow" w:cs="Calibri"/>
                <w:b/>
                <w:i/>
                <w:sz w:val="24"/>
                <w:szCs w:val="24"/>
                <w:lang w:val="fr-FR"/>
              </w:rPr>
            </w:pPr>
            <w:r>
              <w:rPr>
                <w:rFonts w:ascii="Wingdings" w:eastAsia="Calibri" w:hAnsi="Wingdings" w:cs="Calibri"/>
                <w:sz w:val="24"/>
                <w:szCs w:val="24"/>
                <w:lang w:val="fr-FR"/>
              </w:rPr>
              <w:t></w:t>
            </w:r>
          </w:p>
        </w:tc>
      </w:tr>
      <w:tr w:rsidR="0023693F" w14:paraId="21CDB9B7" w14:textId="77777777" w:rsidTr="00A56E2C">
        <w:trPr>
          <w:trHeight w:val="301"/>
        </w:trPr>
        <w:tc>
          <w:tcPr>
            <w:tcW w:w="6328" w:type="dxa"/>
            <w:tcMar>
              <w:top w:w="0" w:type="dxa"/>
              <w:left w:w="70" w:type="dxa"/>
              <w:bottom w:w="0" w:type="dxa"/>
              <w:right w:w="70" w:type="dxa"/>
            </w:tcMar>
          </w:tcPr>
          <w:p w14:paraId="1B6455EB" w14:textId="604D63BA" w:rsidR="0023693F" w:rsidRPr="0023693F" w:rsidRDefault="0023693F" w:rsidP="0023693F">
            <w:pPr>
              <w:spacing w:after="0" w:line="240" w:lineRule="auto"/>
              <w:jc w:val="center"/>
              <w:rPr>
                <w:rFonts w:ascii="Arial Narrow" w:eastAsia="Calibri" w:hAnsi="Arial Narrow" w:cs="Calibri"/>
                <w:bCs/>
                <w:i/>
                <w:iCs/>
                <w:sz w:val="24"/>
                <w:szCs w:val="24"/>
              </w:rPr>
            </w:pPr>
            <w:r w:rsidRPr="0023693F">
              <w:rPr>
                <w:rFonts w:ascii="Arial Narrow" w:eastAsia="Calibri" w:hAnsi="Arial Narrow" w:cs="Calibri"/>
                <w:bCs/>
                <w:i/>
                <w:iCs/>
                <w:sz w:val="24"/>
                <w:szCs w:val="24"/>
              </w:rPr>
              <w:t>Membres du personnel</w:t>
            </w:r>
          </w:p>
        </w:tc>
        <w:tc>
          <w:tcPr>
            <w:tcW w:w="6406" w:type="dxa"/>
            <w:gridSpan w:val="4"/>
          </w:tcPr>
          <w:p w14:paraId="726B84AC" w14:textId="2254BDFD" w:rsidR="0023693F" w:rsidRDefault="0023693F" w:rsidP="00C472C5">
            <w:pPr>
              <w:spacing w:after="0" w:line="240" w:lineRule="auto"/>
              <w:jc w:val="center"/>
              <w:rPr>
                <w:rFonts w:ascii="Wingdings" w:eastAsia="Calibri" w:hAnsi="Wingdings" w:cs="Calibri"/>
                <w:sz w:val="24"/>
                <w:szCs w:val="24"/>
                <w:lang w:val="fr-FR"/>
              </w:rPr>
            </w:pPr>
            <w:r>
              <w:rPr>
                <w:rFonts w:ascii="Arial Narrow" w:eastAsia="Calibri" w:hAnsi="Arial Narrow" w:cs="Calibri"/>
                <w:i/>
                <w:iCs/>
                <w:sz w:val="24"/>
                <w:szCs w:val="24"/>
                <w:lang w:val="fr-FR"/>
              </w:rPr>
              <w:t>Brève description de l’expérience valorisée</w:t>
            </w:r>
          </w:p>
        </w:tc>
      </w:tr>
      <w:tr w:rsidR="0023693F" w14:paraId="0E2826AE" w14:textId="77777777" w:rsidTr="0023693F">
        <w:trPr>
          <w:trHeight w:val="703"/>
        </w:trPr>
        <w:tc>
          <w:tcPr>
            <w:tcW w:w="6328" w:type="dxa"/>
            <w:tcMar>
              <w:top w:w="0" w:type="dxa"/>
              <w:left w:w="70" w:type="dxa"/>
              <w:bottom w:w="0" w:type="dxa"/>
              <w:right w:w="70" w:type="dxa"/>
            </w:tcMar>
          </w:tcPr>
          <w:p w14:paraId="502151D4" w14:textId="77777777" w:rsidR="0023693F" w:rsidRDefault="0023693F" w:rsidP="00C472C5">
            <w:pPr>
              <w:spacing w:after="0" w:line="240" w:lineRule="auto"/>
              <w:jc w:val="both"/>
              <w:rPr>
                <w:rFonts w:ascii="Arial Narrow" w:eastAsia="Calibri" w:hAnsi="Arial Narrow" w:cs="Calibri"/>
                <w:bCs/>
                <w:iCs/>
                <w:sz w:val="24"/>
                <w:szCs w:val="24"/>
              </w:rPr>
            </w:pPr>
          </w:p>
        </w:tc>
        <w:tc>
          <w:tcPr>
            <w:tcW w:w="6406" w:type="dxa"/>
            <w:gridSpan w:val="4"/>
          </w:tcPr>
          <w:p w14:paraId="5DD9F8BC" w14:textId="77777777" w:rsidR="0023693F" w:rsidRDefault="0023693F" w:rsidP="00C472C5">
            <w:pPr>
              <w:spacing w:after="0" w:line="240" w:lineRule="auto"/>
              <w:jc w:val="center"/>
              <w:rPr>
                <w:rFonts w:ascii="Wingdings" w:eastAsia="Calibri" w:hAnsi="Wingdings" w:cs="Calibri"/>
                <w:sz w:val="24"/>
                <w:szCs w:val="24"/>
                <w:lang w:val="fr-FR"/>
              </w:rPr>
            </w:pPr>
          </w:p>
        </w:tc>
      </w:tr>
      <w:tr w:rsidR="0023693F" w14:paraId="0AF55ABF" w14:textId="77777777" w:rsidTr="0023693F">
        <w:trPr>
          <w:trHeight w:val="699"/>
        </w:trPr>
        <w:tc>
          <w:tcPr>
            <w:tcW w:w="6328" w:type="dxa"/>
            <w:tcMar>
              <w:top w:w="0" w:type="dxa"/>
              <w:left w:w="70" w:type="dxa"/>
              <w:bottom w:w="0" w:type="dxa"/>
              <w:right w:w="70" w:type="dxa"/>
            </w:tcMar>
          </w:tcPr>
          <w:p w14:paraId="50D6F333" w14:textId="77777777" w:rsidR="0023693F" w:rsidRDefault="0023693F" w:rsidP="00C472C5">
            <w:pPr>
              <w:spacing w:after="0" w:line="240" w:lineRule="auto"/>
              <w:jc w:val="both"/>
              <w:rPr>
                <w:rFonts w:ascii="Arial Narrow" w:eastAsia="Calibri" w:hAnsi="Arial Narrow" w:cs="Calibri"/>
                <w:bCs/>
                <w:iCs/>
                <w:sz w:val="24"/>
                <w:szCs w:val="24"/>
              </w:rPr>
            </w:pPr>
          </w:p>
        </w:tc>
        <w:tc>
          <w:tcPr>
            <w:tcW w:w="6406" w:type="dxa"/>
            <w:gridSpan w:val="4"/>
          </w:tcPr>
          <w:p w14:paraId="64B4E656" w14:textId="77777777" w:rsidR="0023693F" w:rsidRDefault="0023693F" w:rsidP="00C472C5">
            <w:pPr>
              <w:spacing w:after="0" w:line="240" w:lineRule="auto"/>
              <w:jc w:val="center"/>
              <w:rPr>
                <w:rFonts w:ascii="Wingdings" w:eastAsia="Calibri" w:hAnsi="Wingdings" w:cs="Calibri"/>
                <w:sz w:val="24"/>
                <w:szCs w:val="24"/>
                <w:lang w:val="fr-FR"/>
              </w:rPr>
            </w:pPr>
          </w:p>
        </w:tc>
      </w:tr>
      <w:tr w:rsidR="0023693F" w14:paraId="20160ED9" w14:textId="77777777" w:rsidTr="0023693F">
        <w:trPr>
          <w:trHeight w:val="837"/>
        </w:trPr>
        <w:tc>
          <w:tcPr>
            <w:tcW w:w="6328" w:type="dxa"/>
            <w:tcMar>
              <w:top w:w="0" w:type="dxa"/>
              <w:left w:w="70" w:type="dxa"/>
              <w:bottom w:w="0" w:type="dxa"/>
              <w:right w:w="70" w:type="dxa"/>
            </w:tcMar>
          </w:tcPr>
          <w:p w14:paraId="6FA4F685" w14:textId="77777777" w:rsidR="0023693F" w:rsidRDefault="0023693F" w:rsidP="00C472C5">
            <w:pPr>
              <w:spacing w:after="0" w:line="240" w:lineRule="auto"/>
              <w:jc w:val="both"/>
              <w:rPr>
                <w:rFonts w:ascii="Arial Narrow" w:eastAsia="Calibri" w:hAnsi="Arial Narrow" w:cs="Calibri"/>
                <w:bCs/>
                <w:iCs/>
                <w:sz w:val="24"/>
                <w:szCs w:val="24"/>
              </w:rPr>
            </w:pPr>
          </w:p>
        </w:tc>
        <w:tc>
          <w:tcPr>
            <w:tcW w:w="6406" w:type="dxa"/>
            <w:gridSpan w:val="4"/>
          </w:tcPr>
          <w:p w14:paraId="123BED94" w14:textId="77777777" w:rsidR="0023693F" w:rsidRDefault="0023693F" w:rsidP="00C472C5">
            <w:pPr>
              <w:spacing w:after="0" w:line="240" w:lineRule="auto"/>
              <w:jc w:val="center"/>
              <w:rPr>
                <w:rFonts w:ascii="Wingdings" w:eastAsia="Calibri" w:hAnsi="Wingdings" w:cs="Calibri"/>
                <w:sz w:val="24"/>
                <w:szCs w:val="24"/>
                <w:lang w:val="fr-FR"/>
              </w:rPr>
            </w:pPr>
          </w:p>
        </w:tc>
      </w:tr>
      <w:tr w:rsidR="0023693F" w14:paraId="4F7807AC" w14:textId="77777777" w:rsidTr="0023693F">
        <w:trPr>
          <w:trHeight w:val="835"/>
        </w:trPr>
        <w:tc>
          <w:tcPr>
            <w:tcW w:w="6328" w:type="dxa"/>
            <w:tcMar>
              <w:top w:w="0" w:type="dxa"/>
              <w:left w:w="70" w:type="dxa"/>
              <w:bottom w:w="0" w:type="dxa"/>
              <w:right w:w="70" w:type="dxa"/>
            </w:tcMar>
          </w:tcPr>
          <w:p w14:paraId="51523147" w14:textId="77777777" w:rsidR="0023693F" w:rsidRDefault="0023693F" w:rsidP="00C472C5">
            <w:pPr>
              <w:spacing w:after="0" w:line="240" w:lineRule="auto"/>
              <w:jc w:val="both"/>
              <w:rPr>
                <w:rFonts w:ascii="Arial Narrow" w:eastAsia="Calibri" w:hAnsi="Arial Narrow" w:cs="Calibri"/>
                <w:bCs/>
                <w:iCs/>
                <w:sz w:val="24"/>
                <w:szCs w:val="24"/>
              </w:rPr>
            </w:pPr>
          </w:p>
        </w:tc>
        <w:tc>
          <w:tcPr>
            <w:tcW w:w="6406" w:type="dxa"/>
            <w:gridSpan w:val="4"/>
          </w:tcPr>
          <w:p w14:paraId="7F7BE7C9" w14:textId="77777777" w:rsidR="0023693F" w:rsidRDefault="0023693F" w:rsidP="00C472C5">
            <w:pPr>
              <w:spacing w:after="0" w:line="240" w:lineRule="auto"/>
              <w:jc w:val="center"/>
              <w:rPr>
                <w:rFonts w:ascii="Wingdings" w:eastAsia="Calibri" w:hAnsi="Wingdings" w:cs="Calibri"/>
                <w:sz w:val="24"/>
                <w:szCs w:val="24"/>
                <w:lang w:val="fr-FR"/>
              </w:rPr>
            </w:pPr>
          </w:p>
        </w:tc>
      </w:tr>
    </w:tbl>
    <w:p w14:paraId="04DABE7F" w14:textId="77777777" w:rsidR="0098140B" w:rsidRPr="0098140B" w:rsidRDefault="0098140B" w:rsidP="0098140B">
      <w:pPr>
        <w:tabs>
          <w:tab w:val="left" w:pos="1170"/>
        </w:tabs>
        <w:rPr>
          <w:lang w:val="fr-FR"/>
        </w:rPr>
      </w:pPr>
    </w:p>
    <w:sectPr w:rsidR="0098140B" w:rsidRPr="0098140B" w:rsidSect="007751DF">
      <w:type w:val="continuous"/>
      <w:pgSz w:w="16838" w:h="11906" w:orient="landscape"/>
      <w:pgMar w:top="1135" w:right="1135"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2C199" w14:textId="77777777" w:rsidR="00314075" w:rsidRDefault="00314075" w:rsidP="002F22D1">
      <w:pPr>
        <w:spacing w:after="0" w:line="240" w:lineRule="auto"/>
      </w:pPr>
      <w:r>
        <w:separator/>
      </w:r>
    </w:p>
  </w:endnote>
  <w:endnote w:type="continuationSeparator" w:id="0">
    <w:p w14:paraId="35DBCFEC" w14:textId="77777777" w:rsidR="00314075" w:rsidRDefault="00314075" w:rsidP="002F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CEC8B" w14:textId="77777777" w:rsidR="00314075" w:rsidRDefault="00314075" w:rsidP="002F22D1">
      <w:pPr>
        <w:spacing w:after="0" w:line="240" w:lineRule="auto"/>
      </w:pPr>
      <w:r>
        <w:separator/>
      </w:r>
    </w:p>
  </w:footnote>
  <w:footnote w:type="continuationSeparator" w:id="0">
    <w:p w14:paraId="30BB32AA" w14:textId="77777777" w:rsidR="00314075" w:rsidRDefault="00314075" w:rsidP="002F22D1">
      <w:pPr>
        <w:spacing w:after="0" w:line="240" w:lineRule="auto"/>
      </w:pPr>
      <w:r>
        <w:continuationSeparator/>
      </w:r>
    </w:p>
  </w:footnote>
  <w:footnote w:id="1">
    <w:p w14:paraId="7C4E96BA" w14:textId="77777777" w:rsidR="00EB1A9E" w:rsidRDefault="00EB1A9E" w:rsidP="007751DF">
      <w:pPr>
        <w:pStyle w:val="Notedebasdepage"/>
        <w:jc w:val="both"/>
      </w:pPr>
      <w:r>
        <w:rPr>
          <w:rStyle w:val="Appelnotedebasdep"/>
        </w:rPr>
        <w:footnoteRef/>
      </w:r>
      <w:r>
        <w:t xml:space="preserve"> § 2. La preuve du suivi des formations visées aux articles 1er, §1er, 13°, et 8, §1er, alinéa 1er, 3°, du décret du 20 juillet 2000 déterminant les conditions d’agrément et de subventionnement des maisons de jeunes, centres de rencontres et d'hébergement et centres d'information des jeunes et de leurs fédérations, et 5, § 1er, 7°/1, et 9, 4°, et 10, 4°, du décret du 26 mars 2009 fixant les conditions d'agrément et d'octroi de subventions aux organisations de jeunesse, est justifié par la présentation d’un relevé des formations suivies, conformément au modèle annexé au présent arrêté, lors de la remise du document plan quadriennal à 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251EC"/>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172806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34"/>
    <w:rsid w:val="00016E26"/>
    <w:rsid w:val="000451E6"/>
    <w:rsid w:val="001D5801"/>
    <w:rsid w:val="00234073"/>
    <w:rsid w:val="0023693F"/>
    <w:rsid w:val="002F22D1"/>
    <w:rsid w:val="00314075"/>
    <w:rsid w:val="003D1F90"/>
    <w:rsid w:val="00607C0B"/>
    <w:rsid w:val="006B7694"/>
    <w:rsid w:val="006D6134"/>
    <w:rsid w:val="007751DF"/>
    <w:rsid w:val="007E7A57"/>
    <w:rsid w:val="007F12B8"/>
    <w:rsid w:val="00830480"/>
    <w:rsid w:val="0084555B"/>
    <w:rsid w:val="00891850"/>
    <w:rsid w:val="008E328A"/>
    <w:rsid w:val="00954DA3"/>
    <w:rsid w:val="0098140B"/>
    <w:rsid w:val="009E40F7"/>
    <w:rsid w:val="00B83BEB"/>
    <w:rsid w:val="00BE10AE"/>
    <w:rsid w:val="00C64651"/>
    <w:rsid w:val="00C87352"/>
    <w:rsid w:val="00DA53E1"/>
    <w:rsid w:val="00EB1A9E"/>
    <w:rsid w:val="00FB31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A76F"/>
  <w15:chartTrackingRefBased/>
  <w15:docId w15:val="{E983B6A5-00A4-4231-BA9A-9577F4ED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eop">
    <w:name w:val="eop"/>
    <w:basedOn w:val="Policepardfaut"/>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lang w:val="fr-BE"/>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fr-BE"/>
    </w:rPr>
  </w:style>
  <w:style w:type="paragraph" w:styleId="Notedebasdepage">
    <w:name w:val="footnote text"/>
    <w:basedOn w:val="Normal"/>
    <w:link w:val="NotedebasdepageCar"/>
    <w:uiPriority w:val="99"/>
    <w:unhideWhenUsed/>
    <w:rsid w:val="002F22D1"/>
    <w:pPr>
      <w:spacing w:after="0" w:line="240" w:lineRule="auto"/>
    </w:pPr>
    <w:rPr>
      <w:sz w:val="20"/>
      <w:szCs w:val="20"/>
    </w:rPr>
  </w:style>
  <w:style w:type="character" w:customStyle="1" w:styleId="NotedebasdepageCar">
    <w:name w:val="Note de bas de page Car"/>
    <w:basedOn w:val="Policepardfaut"/>
    <w:link w:val="Notedebasdepage"/>
    <w:uiPriority w:val="99"/>
    <w:rsid w:val="002F22D1"/>
    <w:rPr>
      <w:sz w:val="20"/>
      <w:szCs w:val="20"/>
      <w:lang w:val="fr-BE"/>
    </w:rPr>
  </w:style>
  <w:style w:type="character" w:styleId="Appelnotedebasdep">
    <w:name w:val="footnote reference"/>
    <w:basedOn w:val="Policepardfaut"/>
    <w:uiPriority w:val="99"/>
    <w:semiHidden/>
    <w:unhideWhenUsed/>
    <w:rsid w:val="002F22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789476">
      <w:bodyDiv w:val="1"/>
      <w:marLeft w:val="0"/>
      <w:marRight w:val="0"/>
      <w:marTop w:val="0"/>
      <w:marBottom w:val="0"/>
      <w:divBdr>
        <w:top w:val="none" w:sz="0" w:space="0" w:color="auto"/>
        <w:left w:val="none" w:sz="0" w:space="0" w:color="auto"/>
        <w:bottom w:val="none" w:sz="0" w:space="0" w:color="auto"/>
        <w:right w:val="none" w:sz="0" w:space="0" w:color="auto"/>
      </w:divBdr>
    </w:div>
    <w:div w:id="180453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785c7b1-44d4-4906-8d02-1aa528f1993c" xsi:nil="true"/>
    <lcf76f155ced4ddcb4097134ff3c332f xmlns="d38a9923-adb2-4afc-a1c5-bb024f14981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1CD4736F1A96439A88AFA1CE8DE277" ma:contentTypeVersion="15" ma:contentTypeDescription="Create a new document." ma:contentTypeScope="" ma:versionID="b6a3ced9c9f11d6fadd86e6e6fbd97f4">
  <xsd:schema xmlns:xsd="http://www.w3.org/2001/XMLSchema" xmlns:xs="http://www.w3.org/2001/XMLSchema" xmlns:p="http://schemas.microsoft.com/office/2006/metadata/properties" xmlns:ns2="d38a9923-adb2-4afc-a1c5-bb024f149817" xmlns:ns3="0785c7b1-44d4-4906-8d02-1aa528f1993c" targetNamespace="http://schemas.microsoft.com/office/2006/metadata/properties" ma:root="true" ma:fieldsID="524f41d5a571379a81562171b0f4bd4c" ns2:_="" ns3:_="">
    <xsd:import namespace="d38a9923-adb2-4afc-a1c5-bb024f149817"/>
    <xsd:import namespace="0785c7b1-44d4-4906-8d02-1aa528f199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a9923-adb2-4afc-a1c5-bb024f149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7026467-eb3d-4dbd-86cd-52969789cd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5c7b1-44d4-4906-8d02-1aa528f1993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878e11b-b932-48dd-b4c9-1860ffaf59f3}" ma:internalName="TaxCatchAll" ma:showField="CatchAllData" ma:web="0785c7b1-44d4-4906-8d02-1aa528f199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207C1-349A-484C-8F28-2EA65A3B2479}">
  <ds:schemaRefs>
    <ds:schemaRef ds:uri="http://schemas.openxmlformats.org/officeDocument/2006/bibliography"/>
  </ds:schemaRefs>
</ds:datastoreItem>
</file>

<file path=customXml/itemProps2.xml><?xml version="1.0" encoding="utf-8"?>
<ds:datastoreItem xmlns:ds="http://schemas.openxmlformats.org/officeDocument/2006/customXml" ds:itemID="{DE411747-72A5-4D2B-8DD1-83E31577C9CD}">
  <ds:schemaRefs>
    <ds:schemaRef ds:uri="http://schemas.microsoft.com/office/2006/metadata/properties"/>
    <ds:schemaRef ds:uri="http://schemas.microsoft.com/office/infopath/2007/PartnerControls"/>
    <ds:schemaRef ds:uri="0785c7b1-44d4-4906-8d02-1aa528f1993c"/>
    <ds:schemaRef ds:uri="d38a9923-adb2-4afc-a1c5-bb024f149817"/>
  </ds:schemaRefs>
</ds:datastoreItem>
</file>

<file path=customXml/itemProps3.xml><?xml version="1.0" encoding="utf-8"?>
<ds:datastoreItem xmlns:ds="http://schemas.openxmlformats.org/officeDocument/2006/customXml" ds:itemID="{0E515EAA-03AF-47D1-A392-3A0239F21B51}">
  <ds:schemaRefs>
    <ds:schemaRef ds:uri="http://schemas.microsoft.com/sharepoint/v3/contenttype/forms"/>
  </ds:schemaRefs>
</ds:datastoreItem>
</file>

<file path=customXml/itemProps4.xml><?xml version="1.0" encoding="utf-8"?>
<ds:datastoreItem xmlns:ds="http://schemas.openxmlformats.org/officeDocument/2006/customXml" ds:itemID="{42297DF0-349D-4DC1-B1C1-30F6BA15C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a9923-adb2-4afc-a1c5-bb024f149817"/>
    <ds:schemaRef ds:uri="0785c7b1-44d4-4906-8d02-1aa528f19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1704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DANG-DUY Thi Kim Mai</dc:creator>
  <cp:keywords/>
  <dc:description/>
  <cp:lastModifiedBy>DONCEEL Audrey</cp:lastModifiedBy>
  <cp:revision>2</cp:revision>
  <cp:lastPrinted>2024-01-15T15:26:00Z</cp:lastPrinted>
  <dcterms:created xsi:type="dcterms:W3CDTF">2024-04-18T07:08:00Z</dcterms:created>
  <dcterms:modified xsi:type="dcterms:W3CDTF">2024-04-18T07:08:00Z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0x0101003B1CD4736F1A96439A88AFA1CE8DE277</vt:lpwstr>
  </property>
</Properties>
</file>